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AA" w:rsidRPr="00447C2E" w:rsidRDefault="00E506AA" w:rsidP="00E506AA">
      <w:pPr>
        <w:widowControl/>
        <w:jc w:val="center"/>
        <w:rPr>
          <w:rFonts w:ascii="宋体" w:hAnsi="宋体"/>
          <w:sz w:val="24"/>
          <w:szCs w:val="24"/>
        </w:rPr>
      </w:pPr>
      <w:r w:rsidRPr="00BD08EE">
        <w:rPr>
          <w:rFonts w:ascii="仿宋" w:eastAsia="仿宋" w:hAnsi="仿宋"/>
          <w:b/>
          <w:szCs w:val="32"/>
        </w:rPr>
        <w:t>202</w:t>
      </w:r>
      <w:r>
        <w:rPr>
          <w:rFonts w:ascii="仿宋" w:eastAsia="仿宋" w:hAnsi="仿宋"/>
          <w:b/>
          <w:szCs w:val="32"/>
        </w:rPr>
        <w:t>1</w:t>
      </w:r>
      <w:r w:rsidRPr="00BD08EE">
        <w:rPr>
          <w:rFonts w:ascii="仿宋" w:eastAsia="仿宋" w:hAnsi="仿宋"/>
          <w:b/>
          <w:szCs w:val="32"/>
        </w:rPr>
        <w:t>年从事教育工作满三十年教职工名单及拍摄时间安排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4190"/>
      </w:tblGrid>
      <w:tr w:rsidR="00E506AA" w:rsidRPr="00D65DF0" w:rsidTr="000036BA">
        <w:trPr>
          <w:tblHeader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拍照时间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宇航学院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BF6">
              <w:rPr>
                <w:rFonts w:ascii="仿宋" w:eastAsia="仿宋" w:hAnsi="仿宋" w:hint="eastAsia"/>
                <w:sz w:val="24"/>
                <w:szCs w:val="24"/>
              </w:rPr>
              <w:t>刘莉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7B2BF6">
              <w:rPr>
                <w:rFonts w:ascii="仿宋" w:eastAsia="仿宋" w:hAnsi="仿宋" w:hint="eastAsia"/>
                <w:sz w:val="24"/>
                <w:szCs w:val="24"/>
              </w:rPr>
              <w:t>单家元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7B2BF6">
              <w:rPr>
                <w:rFonts w:ascii="仿宋" w:eastAsia="仿宋" w:hAnsi="仿宋" w:hint="eastAsia"/>
                <w:sz w:val="24"/>
                <w:szCs w:val="24"/>
              </w:rPr>
              <w:t>孟秀云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7B2BF6">
              <w:rPr>
                <w:rFonts w:ascii="仿宋" w:eastAsia="仿宋" w:hAnsi="仿宋" w:hint="eastAsia"/>
                <w:sz w:val="24"/>
                <w:szCs w:val="24"/>
              </w:rPr>
              <w:t>刘永善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293E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293E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机电学院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乔小晶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王建中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黄风雷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徐劲祥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293E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293E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机械与车辆学院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薛庆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张付军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陈国勇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靳松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293E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293E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光电学院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金伟其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苏秉华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刘越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曹磊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293E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自动化学院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谢玲</w:t>
            </w:r>
          </w:p>
        </w:tc>
      </w:tr>
      <w:tr w:rsidR="00E506AA" w:rsidRPr="00D65DF0" w:rsidTr="000036BA">
        <w:trPr>
          <w:trHeight w:val="554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计算机</w:t>
            </w: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赵刚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化学与化工学院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邓文生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w w:val="9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物理</w:t>
            </w: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缪劲松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欧阳吉庭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w w:val="95"/>
                <w:sz w:val="24"/>
                <w:szCs w:val="24"/>
              </w:rPr>
            </w:pPr>
            <w:r w:rsidRPr="00293E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293E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马克思主义</w:t>
            </w: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王立群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w w:val="9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外国语学院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刘文杰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邵华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弓军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EE23B1">
              <w:rPr>
                <w:rFonts w:ascii="仿宋" w:eastAsia="仿宋" w:hAnsi="仿宋" w:hint="eastAsia"/>
                <w:sz w:val="24"/>
                <w:szCs w:val="24"/>
              </w:rPr>
              <w:t>姚宏晖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 w:hint="eastAsia"/>
                <w:w w:val="95"/>
                <w:sz w:val="24"/>
                <w:szCs w:val="24"/>
              </w:rPr>
            </w:pPr>
            <w:r w:rsidRPr="00293E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293EE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设计</w:t>
            </w: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冯明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w w:val="9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体育部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陈鲜阳</w:t>
            </w:r>
          </w:p>
        </w:tc>
      </w:tr>
      <w:tr w:rsidR="00E506AA" w:rsidRPr="00D65DF0" w:rsidTr="000036BA">
        <w:trPr>
          <w:trHeight w:val="788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w w:val="9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继续教育学院和国际教育学院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徐承俊</w:t>
            </w:r>
          </w:p>
        </w:tc>
      </w:tr>
      <w:tr w:rsidR="00E506AA" w:rsidRPr="00D65DF0" w:rsidTr="000036BA">
        <w:trPr>
          <w:trHeight w:val="308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w w:val="9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网络空间安全学院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E23B1">
              <w:rPr>
                <w:rFonts w:ascii="仿宋" w:eastAsia="仿宋" w:hAnsi="仿宋" w:hint="eastAsia"/>
                <w:sz w:val="24"/>
                <w:szCs w:val="24"/>
              </w:rPr>
              <w:t>郑军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w w:val="95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机关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69F3">
              <w:rPr>
                <w:rFonts w:ascii="仿宋" w:eastAsia="仿宋" w:hAnsi="仿宋" w:hint="eastAsia"/>
                <w:sz w:val="24"/>
                <w:szCs w:val="24"/>
              </w:rPr>
              <w:t>汪本聪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唐水源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蔡剑英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汪国秀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林海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宋希博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闫雪军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左建华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李小青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w w:val="95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离退休工作处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69F3">
              <w:rPr>
                <w:rFonts w:ascii="仿宋" w:eastAsia="仿宋" w:hAnsi="仿宋" w:hint="eastAsia"/>
                <w:sz w:val="24"/>
                <w:szCs w:val="24"/>
              </w:rPr>
              <w:t>蔡婷婷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06AA" w:rsidRDefault="00E506AA" w:rsidP="000036BA">
            <w:pPr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3369F3" w:rsidRDefault="00E506AA" w:rsidP="000036BA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69F3">
              <w:rPr>
                <w:rFonts w:ascii="仿宋" w:eastAsia="仿宋" w:hAnsi="仿宋" w:hint="eastAsia"/>
                <w:sz w:val="24"/>
                <w:szCs w:val="24"/>
              </w:rPr>
              <w:t>金军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杨雪梅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6AA" w:rsidRDefault="00E506AA" w:rsidP="000036BA">
            <w:pPr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附属小学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3369F3" w:rsidRDefault="00E506AA" w:rsidP="000036BA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369F3">
              <w:rPr>
                <w:rFonts w:ascii="仿宋" w:eastAsia="仿宋" w:hAnsi="仿宋" w:hint="eastAsia"/>
                <w:sz w:val="24"/>
                <w:szCs w:val="24"/>
              </w:rPr>
              <w:t>商亚欣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洪梅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刘强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苑伟</w:t>
            </w:r>
          </w:p>
        </w:tc>
      </w:tr>
      <w:tr w:rsidR="00E506AA" w:rsidRPr="00D65DF0" w:rsidTr="000036B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506AA" w:rsidRPr="00293EEE" w:rsidRDefault="00E506AA" w:rsidP="000036B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w w:val="95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29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06AA" w:rsidRPr="00293EEE" w:rsidRDefault="00E506AA" w:rsidP="000036BA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93EEE">
              <w:rPr>
                <w:rFonts w:ascii="仿宋" w:eastAsia="仿宋" w:hAnsi="仿宋" w:cs="宋体" w:hint="eastAsia"/>
                <w:w w:val="95"/>
                <w:sz w:val="24"/>
                <w:szCs w:val="24"/>
              </w:rPr>
              <w:t>资产</w:t>
            </w:r>
            <w:r w:rsidRPr="00293EEE">
              <w:rPr>
                <w:rFonts w:ascii="仿宋" w:eastAsia="仿宋" w:hAnsi="仿宋" w:cs="宋体"/>
                <w:w w:val="95"/>
                <w:sz w:val="24"/>
                <w:szCs w:val="24"/>
              </w:rPr>
              <w:t>经营有限公司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E506AA" w:rsidRPr="003369F3" w:rsidRDefault="00E506AA" w:rsidP="000036B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69F3">
              <w:rPr>
                <w:rFonts w:ascii="仿宋" w:eastAsia="仿宋" w:hAnsi="仿宋" w:hint="eastAsia"/>
                <w:sz w:val="24"/>
                <w:szCs w:val="24"/>
              </w:rPr>
              <w:t>杜强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宫亚芳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韩喜梅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李红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姚建宝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张燕萍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陈彤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刘美丽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李国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369F3">
              <w:rPr>
                <w:rFonts w:ascii="仿宋" w:eastAsia="仿宋" w:hAnsi="仿宋" w:hint="eastAsia"/>
                <w:sz w:val="24"/>
                <w:szCs w:val="24"/>
              </w:rPr>
              <w:t>高志毅</w:t>
            </w:r>
          </w:p>
        </w:tc>
      </w:tr>
    </w:tbl>
    <w:p w:rsidR="006A2CF1" w:rsidRPr="00E506AA" w:rsidRDefault="006A2CF1">
      <w:bookmarkStart w:id="0" w:name="_GoBack"/>
      <w:bookmarkEnd w:id="0"/>
    </w:p>
    <w:sectPr w:rsidR="006A2CF1" w:rsidRPr="00E5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73" w:rsidRDefault="003A1B73" w:rsidP="00E506AA">
      <w:r>
        <w:separator/>
      </w:r>
    </w:p>
  </w:endnote>
  <w:endnote w:type="continuationSeparator" w:id="0">
    <w:p w:rsidR="003A1B73" w:rsidRDefault="003A1B73" w:rsidP="00E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73" w:rsidRDefault="003A1B73" w:rsidP="00E506AA">
      <w:r>
        <w:separator/>
      </w:r>
    </w:p>
  </w:footnote>
  <w:footnote w:type="continuationSeparator" w:id="0">
    <w:p w:rsidR="003A1B73" w:rsidRDefault="003A1B73" w:rsidP="00E5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DE"/>
    <w:rsid w:val="003A1B73"/>
    <w:rsid w:val="006A2CF1"/>
    <w:rsid w:val="00B437DE"/>
    <w:rsid w:val="00E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8BB8F7-8D90-4559-8308-8C7526DC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AA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6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2021-09-13T06:31:00Z</dcterms:created>
  <dcterms:modified xsi:type="dcterms:W3CDTF">2021-09-13T06:31:00Z</dcterms:modified>
</cp:coreProperties>
</file>