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9B0CF" w14:textId="77777777" w:rsidR="00662B41" w:rsidRPr="00830625" w:rsidRDefault="00662B41" w:rsidP="00662B41">
      <w:pPr>
        <w:rPr>
          <w:rFonts w:ascii="黑体" w:eastAsia="黑体" w:hAnsi="黑体" w:cs="Times New Roman"/>
          <w:sz w:val="32"/>
          <w:szCs w:val="32"/>
        </w:rPr>
      </w:pPr>
      <w:r w:rsidRPr="00830625">
        <w:rPr>
          <w:rFonts w:ascii="黑体" w:eastAsia="黑体" w:hAnsi="黑体" w:cs="Times New Roman" w:hint="eastAsia"/>
          <w:sz w:val="32"/>
          <w:szCs w:val="32"/>
        </w:rPr>
        <w:t>附件</w:t>
      </w:r>
      <w:r w:rsidRPr="00830625">
        <w:rPr>
          <w:rFonts w:ascii="黑体" w:eastAsia="黑体" w:hAnsi="黑体" w:cs="Times New Roman"/>
          <w:sz w:val="32"/>
          <w:szCs w:val="32"/>
        </w:rPr>
        <w:t>4</w:t>
      </w:r>
    </w:p>
    <w:p w14:paraId="0360E9F1" w14:textId="6A81BD07" w:rsidR="00662B41" w:rsidRPr="00830625" w:rsidRDefault="00C56F37" w:rsidP="00662B41">
      <w:pPr>
        <w:spacing w:beforeLines="50" w:before="156"/>
        <w:ind w:leftChars="-135" w:left="-283"/>
        <w:jc w:val="center"/>
        <w:rPr>
          <w:rFonts w:ascii="方正小标宋简体" w:eastAsia="方正小标宋简体" w:hAnsi="华文楷体" w:cs="Times New Roman"/>
          <w:sz w:val="36"/>
          <w:szCs w:val="32"/>
        </w:rPr>
      </w:pPr>
      <w:r w:rsidRPr="00830625">
        <w:rPr>
          <w:rFonts w:ascii="方正小标宋简体" w:eastAsia="方正小标宋简体" w:hAnsi="华文楷体" w:cs="Times New Roman" w:hint="eastAsia"/>
          <w:sz w:val="36"/>
          <w:szCs w:val="32"/>
        </w:rPr>
        <w:t>第十</w:t>
      </w:r>
      <w:r w:rsidR="00613D12" w:rsidRPr="00830625">
        <w:rPr>
          <w:rFonts w:ascii="方正小标宋简体" w:eastAsia="方正小标宋简体" w:hAnsi="华文楷体" w:cs="Times New Roman" w:hint="eastAsia"/>
          <w:sz w:val="36"/>
          <w:szCs w:val="32"/>
        </w:rPr>
        <w:t>二</w:t>
      </w:r>
      <w:r w:rsidR="00662B41" w:rsidRPr="00830625">
        <w:rPr>
          <w:rFonts w:ascii="方正小标宋简体" w:eastAsia="方正小标宋简体" w:hAnsi="华文楷体" w:cs="Times New Roman" w:hint="eastAsia"/>
          <w:sz w:val="36"/>
          <w:szCs w:val="32"/>
        </w:rPr>
        <w:t>届青年教师教学基本功比赛评分细则</w:t>
      </w:r>
    </w:p>
    <w:p w14:paraId="37FB75E1" w14:textId="77777777" w:rsidR="00662B41" w:rsidRPr="00830625" w:rsidRDefault="00662B41" w:rsidP="00662B41">
      <w:pPr>
        <w:spacing w:line="52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830625">
        <w:rPr>
          <w:rFonts w:ascii="黑体" w:eastAsia="黑体" w:hAnsi="黑体" w:cs="Times New Roman" w:hint="eastAsia"/>
          <w:sz w:val="28"/>
          <w:szCs w:val="28"/>
        </w:rPr>
        <w:t>一、评委构成</w:t>
      </w:r>
    </w:p>
    <w:p w14:paraId="44E5FC79" w14:textId="77777777" w:rsidR="00662B41" w:rsidRPr="00830625" w:rsidRDefault="00662B41" w:rsidP="00662B41">
      <w:pPr>
        <w:adjustRightInd w:val="0"/>
        <w:snapToGrid w:val="0"/>
        <w:spacing w:line="520" w:lineRule="exact"/>
        <w:ind w:firstLineChars="200" w:firstLine="560"/>
        <w:rPr>
          <w:rFonts w:ascii="黑体" w:eastAsia="黑体" w:hAnsi="黑体" w:cs="Times New Roman"/>
          <w:sz w:val="32"/>
          <w:szCs w:val="28"/>
        </w:rPr>
      </w:pPr>
      <w:r w:rsidRPr="00830625">
        <w:rPr>
          <w:rFonts w:ascii="仿宋_GB2312" w:eastAsia="仿宋_GB2312" w:hAnsi="Calibri" w:cs="Times New Roman" w:hint="eastAsia"/>
          <w:sz w:val="28"/>
          <w:szCs w:val="28"/>
        </w:rPr>
        <w:t>比赛评委由专家和学生共同组成。学生评委仅在教学演示比赛中评分，工作内容为：（1）参与教师教学互动；（2）给选手打分。</w:t>
      </w:r>
    </w:p>
    <w:p w14:paraId="46138F97" w14:textId="77777777" w:rsidR="00662B41" w:rsidRPr="00830625" w:rsidRDefault="00662B41" w:rsidP="00662B41">
      <w:pPr>
        <w:spacing w:line="52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830625">
        <w:rPr>
          <w:rFonts w:ascii="黑体" w:eastAsia="黑体" w:hAnsi="黑体" w:cs="Times New Roman" w:hint="eastAsia"/>
          <w:sz w:val="28"/>
          <w:szCs w:val="28"/>
        </w:rPr>
        <w:t>二、分值设计</w:t>
      </w:r>
    </w:p>
    <w:p w14:paraId="77786154" w14:textId="77777777" w:rsidR="00662B41" w:rsidRPr="00830625" w:rsidRDefault="00662B41" w:rsidP="00662B41">
      <w:pPr>
        <w:adjustRightInd w:val="0"/>
        <w:snapToGrid w:val="0"/>
        <w:spacing w:line="520" w:lineRule="exact"/>
        <w:ind w:firstLineChars="200" w:firstLine="560"/>
        <w:rPr>
          <w:rFonts w:ascii="黑体" w:eastAsia="黑体" w:hAnsi="黑体" w:cs="Times New Roman"/>
          <w:sz w:val="32"/>
          <w:szCs w:val="28"/>
        </w:rPr>
      </w:pPr>
      <w:r w:rsidRPr="00830625">
        <w:rPr>
          <w:rFonts w:ascii="仿宋_GB2312" w:eastAsia="仿宋_GB2312" w:hAnsi="Calibri" w:cs="Times New Roman" w:hint="eastAsia"/>
          <w:sz w:val="28"/>
          <w:szCs w:val="28"/>
        </w:rPr>
        <w:t>总分满分100分，教案20分；现场教学演示80分，其中专家评委评分70分，学生评委评分10分（量表为30分，转化成10分制），其中专家评分去掉最高分和最低分。评委采取实名制。教育教学论文单独评分，满分100分。</w:t>
      </w:r>
    </w:p>
    <w:p w14:paraId="603ACCAC" w14:textId="77777777" w:rsidR="00662B41" w:rsidRPr="00830625" w:rsidRDefault="00662B41" w:rsidP="00662B41">
      <w:pPr>
        <w:spacing w:line="52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830625">
        <w:rPr>
          <w:rFonts w:ascii="黑体" w:eastAsia="黑体" w:hAnsi="黑体" w:cs="Times New Roman" w:hint="eastAsia"/>
          <w:sz w:val="28"/>
          <w:szCs w:val="28"/>
        </w:rPr>
        <w:t>三、评价量表</w:t>
      </w:r>
    </w:p>
    <w:p w14:paraId="4ACAD7BF" w14:textId="77777777" w:rsidR="00A5212F" w:rsidRPr="00830625" w:rsidRDefault="00662B41" w:rsidP="00A5212F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830625">
        <w:rPr>
          <w:rFonts w:ascii="仿宋_GB2312" w:eastAsia="仿宋_GB2312" w:hAnsi="Calibri" w:cs="Times New Roman" w:hint="eastAsia"/>
          <w:sz w:val="28"/>
          <w:szCs w:val="28"/>
        </w:rPr>
        <w:t>（1）教案评价表</w:t>
      </w:r>
    </w:p>
    <w:p w14:paraId="62C39E7D" w14:textId="77777777" w:rsidR="00662B41" w:rsidRPr="00830625" w:rsidRDefault="0014141D" w:rsidP="00662B4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830625">
        <w:rPr>
          <w:rFonts w:ascii="仿宋_GB2312" w:eastAsia="仿宋_GB2312" w:hAnsi="Calibri" w:cs="Times New Roman" w:hint="eastAsia"/>
          <w:sz w:val="28"/>
          <w:szCs w:val="28"/>
        </w:rPr>
        <w:t>教案包括四</w:t>
      </w:r>
      <w:r w:rsidR="00662B41" w:rsidRPr="00830625">
        <w:rPr>
          <w:rFonts w:ascii="仿宋_GB2312" w:eastAsia="仿宋_GB2312" w:hAnsi="Calibri" w:cs="Times New Roman" w:hint="eastAsia"/>
          <w:sz w:val="28"/>
          <w:szCs w:val="28"/>
        </w:rPr>
        <w:t>部分内容：</w:t>
      </w:r>
      <w:r w:rsidR="00A5212F" w:rsidRPr="00830625">
        <w:rPr>
          <w:rFonts w:ascii="仿宋_GB2312" w:eastAsia="仿宋_GB2312" w:hAnsi="Calibri" w:cs="Times New Roman" w:hint="eastAsia"/>
          <w:sz w:val="28"/>
          <w:szCs w:val="28"/>
        </w:rPr>
        <w:t>教学目的、教学内容、教学形式</w:t>
      </w:r>
      <w:r w:rsidRPr="00830625">
        <w:rPr>
          <w:rFonts w:ascii="仿宋_GB2312" w:eastAsia="仿宋_GB2312" w:hAnsi="Calibri" w:cs="Times New Roman" w:hint="eastAsia"/>
          <w:sz w:val="28"/>
          <w:szCs w:val="28"/>
        </w:rPr>
        <w:t>以及</w:t>
      </w:r>
      <w:r w:rsidR="00A5212F" w:rsidRPr="00830625">
        <w:rPr>
          <w:rFonts w:ascii="仿宋_GB2312" w:eastAsia="仿宋_GB2312" w:hAnsi="Calibri" w:cs="Times New Roman" w:hint="eastAsia"/>
          <w:sz w:val="28"/>
          <w:szCs w:val="28"/>
        </w:rPr>
        <w:t>教学手段</w:t>
      </w:r>
      <w:r w:rsidRPr="00830625">
        <w:rPr>
          <w:rFonts w:ascii="仿宋_GB2312" w:eastAsia="仿宋_GB2312" w:hAnsi="Calibri" w:cs="Times New Roman" w:hint="eastAsia"/>
          <w:sz w:val="28"/>
          <w:szCs w:val="28"/>
        </w:rPr>
        <w:t>。</w:t>
      </w:r>
      <w:r w:rsidR="00662B41" w:rsidRPr="00830625">
        <w:rPr>
          <w:rFonts w:ascii="仿宋_GB2312" w:eastAsia="仿宋_GB2312" w:hAnsi="Calibri" w:cs="Times New Roman" w:hint="eastAsia"/>
          <w:sz w:val="28"/>
          <w:szCs w:val="28"/>
        </w:rPr>
        <w:t>每缺少一部分，扣3分。全英文授课类缺少英文教案评分为0。</w:t>
      </w:r>
    </w:p>
    <w:tbl>
      <w:tblPr>
        <w:tblW w:w="89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22"/>
        <w:gridCol w:w="1471"/>
        <w:gridCol w:w="2544"/>
        <w:gridCol w:w="1843"/>
        <w:gridCol w:w="1824"/>
      </w:tblGrid>
      <w:tr w:rsidR="00830625" w:rsidRPr="00830625" w14:paraId="550AEF5E" w14:textId="77777777" w:rsidTr="00365730">
        <w:trPr>
          <w:trHeight w:val="484"/>
          <w:jc w:val="center"/>
        </w:trPr>
        <w:tc>
          <w:tcPr>
            <w:tcW w:w="1222" w:type="dxa"/>
            <w:vMerge w:val="restart"/>
            <w:shd w:val="clear" w:color="auto" w:fill="auto"/>
            <w:vAlign w:val="center"/>
          </w:tcPr>
          <w:p w14:paraId="05A41507" w14:textId="77777777" w:rsidR="007F0CF0" w:rsidRPr="00830625" w:rsidRDefault="007F0CF0" w:rsidP="00662B41">
            <w:pPr>
              <w:adjustRightInd w:val="0"/>
              <w:snapToGrid w:val="0"/>
              <w:ind w:firstLine="2"/>
              <w:jc w:val="center"/>
              <w:rPr>
                <w:rFonts w:ascii="楷体_GB2312" w:eastAsia="楷体_GB2312" w:hAnsi="Calibri" w:cs="Times New Roman"/>
                <w:sz w:val="24"/>
                <w:szCs w:val="21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1"/>
              </w:rPr>
              <w:t xml:space="preserve">总分    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02C76B70" w14:textId="77777777" w:rsidR="007F0CF0" w:rsidRPr="00830625" w:rsidRDefault="007F0CF0" w:rsidP="00662B41">
            <w:pPr>
              <w:adjustRightInd w:val="0"/>
              <w:snapToGrid w:val="0"/>
              <w:ind w:firstLine="2"/>
              <w:jc w:val="center"/>
              <w:rPr>
                <w:rFonts w:ascii="楷体_GB2312" w:eastAsia="楷体_GB2312" w:hAnsi="Calibri" w:cs="Times New Roman"/>
                <w:sz w:val="24"/>
                <w:szCs w:val="21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1"/>
              </w:rPr>
              <w:t>教学目的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37715C83" w14:textId="77777777" w:rsidR="007F0CF0" w:rsidRPr="00830625" w:rsidRDefault="007F0CF0" w:rsidP="00662B41">
            <w:pPr>
              <w:adjustRightInd w:val="0"/>
              <w:snapToGrid w:val="0"/>
              <w:jc w:val="center"/>
              <w:rPr>
                <w:rFonts w:ascii="楷体_GB2312" w:eastAsia="楷体_GB2312" w:hAnsi="Calibri" w:cs="Times New Roman"/>
                <w:sz w:val="24"/>
                <w:szCs w:val="21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1"/>
              </w:rPr>
              <w:t>教学内容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F6E99B" w14:textId="77777777" w:rsidR="007F0CF0" w:rsidRPr="00830625" w:rsidRDefault="007F0CF0" w:rsidP="00662B41">
            <w:pPr>
              <w:adjustRightInd w:val="0"/>
              <w:snapToGrid w:val="0"/>
              <w:jc w:val="center"/>
              <w:rPr>
                <w:rFonts w:ascii="楷体_GB2312" w:eastAsia="楷体_GB2312" w:hAnsi="Calibri" w:cs="Times New Roman"/>
                <w:sz w:val="24"/>
                <w:szCs w:val="21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1"/>
              </w:rPr>
              <w:t>教学形式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56CABE3" w14:textId="77777777" w:rsidR="007F0CF0" w:rsidRPr="00830625" w:rsidRDefault="007F0CF0" w:rsidP="00662B41">
            <w:pPr>
              <w:adjustRightInd w:val="0"/>
              <w:snapToGrid w:val="0"/>
              <w:ind w:left="312" w:hangingChars="130" w:hanging="312"/>
              <w:jc w:val="center"/>
              <w:rPr>
                <w:rFonts w:ascii="楷体_GB2312" w:eastAsia="楷体_GB2312" w:hAnsi="Calibri" w:cs="Times New Roman"/>
                <w:sz w:val="24"/>
                <w:szCs w:val="21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1"/>
              </w:rPr>
              <w:t>教学手段</w:t>
            </w:r>
          </w:p>
        </w:tc>
      </w:tr>
      <w:tr w:rsidR="00830625" w:rsidRPr="00830625" w14:paraId="3C278822" w14:textId="77777777" w:rsidTr="00365730">
        <w:trPr>
          <w:trHeight w:val="484"/>
          <w:jc w:val="center"/>
        </w:trPr>
        <w:tc>
          <w:tcPr>
            <w:tcW w:w="1222" w:type="dxa"/>
            <w:vMerge/>
            <w:shd w:val="clear" w:color="auto" w:fill="auto"/>
            <w:vAlign w:val="center"/>
          </w:tcPr>
          <w:p w14:paraId="1F8DC311" w14:textId="77777777" w:rsidR="007F0CF0" w:rsidRPr="00830625" w:rsidRDefault="007F0CF0" w:rsidP="00662B41">
            <w:pPr>
              <w:adjustRightInd w:val="0"/>
              <w:snapToGrid w:val="0"/>
              <w:ind w:firstLine="2"/>
              <w:jc w:val="center"/>
              <w:rPr>
                <w:rFonts w:ascii="楷体_GB2312" w:eastAsia="楷体_GB2312" w:hAnsi="Calibri" w:cs="Times New Roman"/>
                <w:sz w:val="24"/>
                <w:szCs w:val="21"/>
              </w:rPr>
            </w:pPr>
          </w:p>
        </w:tc>
        <w:tc>
          <w:tcPr>
            <w:tcW w:w="1471" w:type="dxa"/>
            <w:shd w:val="clear" w:color="auto" w:fill="auto"/>
          </w:tcPr>
          <w:p w14:paraId="1C811575" w14:textId="77777777" w:rsidR="007F0CF0" w:rsidRPr="00830625" w:rsidRDefault="007F0CF0" w:rsidP="00662B41">
            <w:pPr>
              <w:adjustRightInd w:val="0"/>
              <w:snapToGrid w:val="0"/>
              <w:rPr>
                <w:rFonts w:ascii="楷体_GB2312" w:eastAsia="楷体_GB2312" w:hAnsi="Calibri" w:cs="Times New Roman"/>
                <w:sz w:val="24"/>
                <w:szCs w:val="21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1"/>
              </w:rPr>
              <w:t>教学目标明确，符合课程大纲的要求，注重学生全面发展。</w:t>
            </w:r>
          </w:p>
        </w:tc>
        <w:tc>
          <w:tcPr>
            <w:tcW w:w="2544" w:type="dxa"/>
            <w:shd w:val="clear" w:color="auto" w:fill="auto"/>
          </w:tcPr>
          <w:p w14:paraId="1F20D869" w14:textId="54A21ED1" w:rsidR="007F0CF0" w:rsidRPr="00830625" w:rsidRDefault="007F0CF0" w:rsidP="00662B41">
            <w:pPr>
              <w:adjustRightInd w:val="0"/>
              <w:snapToGrid w:val="0"/>
              <w:rPr>
                <w:rFonts w:ascii="楷体_GB2312" w:eastAsia="楷体_GB2312" w:hAnsi="Calibri" w:cs="Times New Roman"/>
                <w:sz w:val="24"/>
                <w:szCs w:val="21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1"/>
              </w:rPr>
              <w:t>教学内容凸显立德树人理念和思想政治工作要求，</w:t>
            </w:r>
            <w:r w:rsidR="00476BDF" w:rsidRPr="00830625">
              <w:rPr>
                <w:rFonts w:ascii="楷体_GB2312" w:eastAsia="楷体_GB2312" w:hAnsi="Calibri" w:cs="Times New Roman" w:hint="eastAsia"/>
                <w:sz w:val="24"/>
                <w:szCs w:val="21"/>
              </w:rPr>
              <w:t>将</w:t>
            </w:r>
            <w:proofErr w:type="gramStart"/>
            <w:r w:rsidR="00476BDF" w:rsidRPr="00830625">
              <w:rPr>
                <w:rFonts w:ascii="楷体_GB2312" w:eastAsia="楷体_GB2312" w:hAnsi="Calibri" w:cs="Times New Roman"/>
                <w:sz w:val="24"/>
                <w:szCs w:val="21"/>
              </w:rPr>
              <w:t>课程思政融入</w:t>
            </w:r>
            <w:proofErr w:type="gramEnd"/>
            <w:r w:rsidR="00476BDF" w:rsidRPr="00830625">
              <w:rPr>
                <w:rFonts w:ascii="楷体_GB2312" w:eastAsia="楷体_GB2312" w:hAnsi="Calibri" w:cs="Times New Roman"/>
                <w:sz w:val="24"/>
                <w:szCs w:val="21"/>
              </w:rPr>
              <w:t>课堂教学建设全过程</w:t>
            </w:r>
            <w:r w:rsidR="00A66C7C" w:rsidRPr="00830625">
              <w:rPr>
                <w:rFonts w:ascii="楷体_GB2312" w:eastAsia="楷体_GB2312" w:hAnsi="Calibri" w:cs="Times New Roman" w:hint="eastAsia"/>
                <w:sz w:val="24"/>
                <w:szCs w:val="21"/>
              </w:rPr>
              <w:t>,效果好</w:t>
            </w:r>
            <w:r w:rsidR="00476BDF" w:rsidRPr="00830625">
              <w:rPr>
                <w:rFonts w:ascii="楷体_GB2312" w:eastAsia="楷体_GB2312" w:hAnsi="Calibri" w:cs="Times New Roman" w:hint="eastAsia"/>
                <w:sz w:val="24"/>
                <w:szCs w:val="21"/>
              </w:rPr>
              <w:t>;</w:t>
            </w:r>
            <w:r w:rsidRPr="00830625">
              <w:rPr>
                <w:rFonts w:ascii="楷体_GB2312" w:eastAsia="楷体_GB2312" w:hAnsi="Calibri" w:cs="Times New Roman" w:hint="eastAsia"/>
                <w:sz w:val="24"/>
                <w:szCs w:val="21"/>
              </w:rPr>
              <w:t>无科学性错误，内容的顺序安排符合专业学科逻辑，容量合适，理论联系实际，符合学生特点。</w:t>
            </w:r>
          </w:p>
        </w:tc>
        <w:tc>
          <w:tcPr>
            <w:tcW w:w="1843" w:type="dxa"/>
            <w:shd w:val="clear" w:color="auto" w:fill="auto"/>
          </w:tcPr>
          <w:p w14:paraId="4A1B02BE" w14:textId="77777777" w:rsidR="007F0CF0" w:rsidRPr="00830625" w:rsidRDefault="007F0CF0" w:rsidP="00662B41">
            <w:pPr>
              <w:adjustRightInd w:val="0"/>
              <w:snapToGrid w:val="0"/>
              <w:rPr>
                <w:rFonts w:ascii="楷体_GB2312" w:eastAsia="楷体_GB2312" w:hAnsi="Calibri" w:cs="Times New Roman"/>
                <w:sz w:val="24"/>
                <w:szCs w:val="21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1"/>
              </w:rPr>
              <w:t>教学过程突出学生的主体性，教与学的活动有机结合，教学策略选择正确，注重调动学生的学习积极性。</w:t>
            </w:r>
          </w:p>
        </w:tc>
        <w:tc>
          <w:tcPr>
            <w:tcW w:w="1824" w:type="dxa"/>
            <w:shd w:val="clear" w:color="auto" w:fill="auto"/>
          </w:tcPr>
          <w:p w14:paraId="0945219F" w14:textId="77777777" w:rsidR="007F0CF0" w:rsidRPr="00830625" w:rsidRDefault="007F0CF0" w:rsidP="00662B41">
            <w:pPr>
              <w:adjustRightInd w:val="0"/>
              <w:snapToGrid w:val="0"/>
              <w:rPr>
                <w:rFonts w:ascii="楷体_GB2312" w:eastAsia="楷体_GB2312" w:hAnsi="Calibri" w:cs="Times New Roman"/>
                <w:sz w:val="24"/>
                <w:szCs w:val="21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1"/>
              </w:rPr>
              <w:t>正确选择使用各种教学媒体，充分考虑教学重点和难点，进行有针对性的分析与设计。</w:t>
            </w:r>
          </w:p>
        </w:tc>
      </w:tr>
      <w:tr w:rsidR="00830625" w:rsidRPr="00830625" w14:paraId="77088A3B" w14:textId="77777777" w:rsidTr="00365730">
        <w:trPr>
          <w:trHeight w:val="484"/>
          <w:jc w:val="center"/>
        </w:trPr>
        <w:tc>
          <w:tcPr>
            <w:tcW w:w="1222" w:type="dxa"/>
            <w:shd w:val="clear" w:color="auto" w:fill="auto"/>
            <w:vAlign w:val="center"/>
          </w:tcPr>
          <w:p w14:paraId="539E631B" w14:textId="77777777" w:rsidR="00662B41" w:rsidRPr="00830625" w:rsidRDefault="00662B41" w:rsidP="00662B41">
            <w:pPr>
              <w:adjustRightInd w:val="0"/>
              <w:snapToGrid w:val="0"/>
              <w:jc w:val="center"/>
              <w:rPr>
                <w:rFonts w:ascii="楷体_GB2312" w:eastAsia="楷体_GB2312" w:hAnsi="Calibri" w:cs="Times New Roman"/>
                <w:sz w:val="24"/>
                <w:szCs w:val="21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1"/>
              </w:rPr>
              <w:t>20分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7E4CEC14" w14:textId="77777777" w:rsidR="00662B41" w:rsidRPr="00830625" w:rsidRDefault="00662B41" w:rsidP="00662B41">
            <w:pPr>
              <w:adjustRightInd w:val="0"/>
              <w:snapToGrid w:val="0"/>
              <w:jc w:val="center"/>
              <w:rPr>
                <w:rFonts w:ascii="楷体_GB2312" w:eastAsia="楷体_GB2312" w:hAnsi="Calibri" w:cs="Times New Roman"/>
                <w:sz w:val="24"/>
                <w:szCs w:val="21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1"/>
              </w:rPr>
              <w:t>4分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6809C355" w14:textId="77777777" w:rsidR="00662B41" w:rsidRPr="00830625" w:rsidRDefault="00662B41" w:rsidP="00662B41">
            <w:pPr>
              <w:adjustRightInd w:val="0"/>
              <w:snapToGrid w:val="0"/>
              <w:jc w:val="center"/>
              <w:rPr>
                <w:rFonts w:ascii="楷体_GB2312" w:eastAsia="楷体_GB2312" w:hAnsi="Calibri" w:cs="Times New Roman"/>
                <w:sz w:val="24"/>
                <w:szCs w:val="21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1"/>
              </w:rPr>
              <w:t>5分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78EAF" w14:textId="77777777" w:rsidR="00662B41" w:rsidRPr="00830625" w:rsidRDefault="00662B41" w:rsidP="00662B41">
            <w:pPr>
              <w:adjustRightInd w:val="0"/>
              <w:snapToGrid w:val="0"/>
              <w:jc w:val="center"/>
              <w:rPr>
                <w:rFonts w:ascii="楷体_GB2312" w:eastAsia="楷体_GB2312" w:hAnsi="Calibri" w:cs="Times New Roman"/>
                <w:sz w:val="24"/>
                <w:szCs w:val="21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1"/>
              </w:rPr>
              <w:t>6分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649C49D" w14:textId="77777777" w:rsidR="00662B41" w:rsidRPr="00830625" w:rsidRDefault="00662B41" w:rsidP="00662B41">
            <w:pPr>
              <w:adjustRightInd w:val="0"/>
              <w:snapToGrid w:val="0"/>
              <w:jc w:val="center"/>
              <w:rPr>
                <w:rFonts w:ascii="楷体_GB2312" w:eastAsia="楷体_GB2312" w:hAnsi="Calibri" w:cs="Times New Roman"/>
                <w:sz w:val="24"/>
                <w:szCs w:val="21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1"/>
              </w:rPr>
              <w:t>5分</w:t>
            </w:r>
          </w:p>
        </w:tc>
      </w:tr>
    </w:tbl>
    <w:p w14:paraId="1DABF96A" w14:textId="77777777" w:rsidR="00662B41" w:rsidRPr="00830625" w:rsidRDefault="00662B41" w:rsidP="00662B4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830625">
        <w:rPr>
          <w:rFonts w:ascii="仿宋_GB2312" w:eastAsia="仿宋_GB2312" w:hAnsi="Calibri" w:cs="Times New Roman" w:hint="eastAsia"/>
          <w:sz w:val="28"/>
          <w:szCs w:val="28"/>
        </w:rPr>
        <w:t>（2）课堂教学评价表（专家）</w:t>
      </w:r>
    </w:p>
    <w:p w14:paraId="698C1446" w14:textId="58C97AAF" w:rsidR="00662B41" w:rsidRDefault="00662B41" w:rsidP="00662B4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830625">
        <w:rPr>
          <w:rFonts w:ascii="仿宋_GB2312" w:eastAsia="仿宋_GB2312" w:hAnsi="Calibri" w:cs="Times New Roman" w:hint="eastAsia"/>
          <w:sz w:val="28"/>
          <w:szCs w:val="28"/>
        </w:rPr>
        <w:t>为保证比赛的公平公正，教学演示比赛中，课件第一页写明选手编号（课件出现选手的个人和所在单位信息者取消评奖资格）。全英文授课类选手可自带</w:t>
      </w:r>
      <w:r w:rsidRPr="00830625">
        <w:rPr>
          <w:rFonts w:ascii="仿宋_GB2312" w:eastAsia="仿宋_GB2312" w:hAnsi="Calibri" w:cs="Times New Roman"/>
          <w:sz w:val="28"/>
          <w:szCs w:val="28"/>
        </w:rPr>
        <w:t>2</w:t>
      </w:r>
      <w:r w:rsidRPr="00830625">
        <w:rPr>
          <w:rFonts w:ascii="仿宋_GB2312" w:eastAsia="仿宋_GB2312" w:hAnsi="Calibri" w:cs="Times New Roman" w:hint="eastAsia"/>
          <w:sz w:val="28"/>
          <w:szCs w:val="28"/>
        </w:rPr>
        <w:t>名学生。</w:t>
      </w:r>
    </w:p>
    <w:p w14:paraId="12F9945A" w14:textId="77777777" w:rsidR="00487B5B" w:rsidRPr="00830625" w:rsidRDefault="00487B5B" w:rsidP="00487B5B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830625">
        <w:rPr>
          <w:rFonts w:ascii="仿宋_GB2312" w:eastAsia="仿宋_GB2312" w:hAnsi="Calibri" w:cs="Times New Roman" w:hint="eastAsia"/>
          <w:sz w:val="28"/>
          <w:szCs w:val="28"/>
        </w:rPr>
        <w:lastRenderedPageBreak/>
        <w:t>a 理工本科类、理工研究生类、教学准入类</w:t>
      </w:r>
    </w:p>
    <w:p w14:paraId="3DAFD1BB" w14:textId="77777777" w:rsidR="00613D12" w:rsidRPr="00830625" w:rsidRDefault="00613D12" w:rsidP="00A66C7C">
      <w:pPr>
        <w:adjustRightInd w:val="0"/>
        <w:snapToGrid w:val="0"/>
        <w:spacing w:line="520" w:lineRule="exact"/>
        <w:rPr>
          <w:rFonts w:ascii="仿宋_GB2312" w:eastAsia="仿宋_GB2312" w:hAnsi="Calibri" w:cs="Times New Roman"/>
          <w:sz w:val="28"/>
          <w:szCs w:val="28"/>
        </w:rPr>
      </w:pPr>
    </w:p>
    <w:p w14:paraId="6C405E86" w14:textId="77777777" w:rsidR="00487B5B" w:rsidRDefault="00487B5B" w:rsidP="00613D12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14:paraId="3736056D" w14:textId="0BBCFCF1" w:rsidR="00613D12" w:rsidRPr="00830625" w:rsidRDefault="00613D12" w:rsidP="00613D12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830625">
        <w:rPr>
          <w:rFonts w:ascii="仿宋_GB2312" w:eastAsia="仿宋_GB2312" w:hAnsi="Calibri" w:cs="Times New Roman"/>
          <w:sz w:val="28"/>
          <w:szCs w:val="28"/>
        </w:rPr>
        <w:t xml:space="preserve">b </w:t>
      </w:r>
      <w:r w:rsidRPr="00830625">
        <w:rPr>
          <w:rFonts w:ascii="仿宋_GB2312" w:eastAsia="仿宋_GB2312" w:hAnsi="Calibri" w:cs="Times New Roman" w:hint="eastAsia"/>
          <w:sz w:val="28"/>
          <w:szCs w:val="28"/>
        </w:rPr>
        <w:t>文史类</w:t>
      </w:r>
    </w:p>
    <w:p w14:paraId="2104832D" w14:textId="57CE24C6" w:rsidR="00662B41" w:rsidRPr="00830625" w:rsidRDefault="00662B41" w:rsidP="00662B4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tbl>
      <w:tblPr>
        <w:tblStyle w:val="5"/>
        <w:tblpPr w:leftFromText="180" w:rightFromText="180" w:vertAnchor="page" w:horzAnchor="margin" w:tblpXSpec="center" w:tblpY="2926"/>
        <w:tblW w:w="8428" w:type="dxa"/>
        <w:tblLook w:val="04A0" w:firstRow="1" w:lastRow="0" w:firstColumn="1" w:lastColumn="0" w:noHBand="0" w:noVBand="1"/>
      </w:tblPr>
      <w:tblGrid>
        <w:gridCol w:w="846"/>
        <w:gridCol w:w="992"/>
        <w:gridCol w:w="1559"/>
        <w:gridCol w:w="1592"/>
        <w:gridCol w:w="2094"/>
        <w:gridCol w:w="1345"/>
      </w:tblGrid>
      <w:tr w:rsidR="00830625" w:rsidRPr="00830625" w14:paraId="30B7BF65" w14:textId="77777777" w:rsidTr="00365730">
        <w:trPr>
          <w:trHeight w:val="274"/>
        </w:trPr>
        <w:tc>
          <w:tcPr>
            <w:tcW w:w="846" w:type="dxa"/>
            <w:vMerge w:val="restart"/>
          </w:tcPr>
          <w:p w14:paraId="45292BAA" w14:textId="77777777" w:rsidR="00132955" w:rsidRPr="00830625" w:rsidRDefault="00132955" w:rsidP="00487B5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14:paraId="577CFC30" w14:textId="77777777" w:rsidR="00132955" w:rsidRPr="00830625" w:rsidRDefault="00132955" w:rsidP="00487B5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14:paraId="70E398B3" w14:textId="77777777" w:rsidR="00132955" w:rsidRPr="00830625" w:rsidRDefault="00132955" w:rsidP="00487B5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14:paraId="6665EE01" w14:textId="77777777" w:rsidR="00132955" w:rsidRPr="00830625" w:rsidRDefault="00132955" w:rsidP="00487B5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14:paraId="6F689A9D" w14:textId="77777777" w:rsidR="00132955" w:rsidRPr="00830625" w:rsidRDefault="00132955" w:rsidP="00487B5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14:paraId="1B007BB6" w14:textId="77777777" w:rsidR="00132955" w:rsidRPr="00830625" w:rsidRDefault="00132955" w:rsidP="00487B5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14:paraId="7C96C690" w14:textId="77777777" w:rsidR="00132955" w:rsidRPr="00830625" w:rsidRDefault="00132955" w:rsidP="00487B5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14:paraId="3F4C6D29" w14:textId="77777777" w:rsidR="00132955" w:rsidRPr="00830625" w:rsidRDefault="009B5812" w:rsidP="00487B5B">
            <w:pPr>
              <w:ind w:firstLineChars="50" w:firstLine="120"/>
              <w:rPr>
                <w:rFonts w:ascii="楷体" w:eastAsia="楷体" w:hAnsi="楷体"/>
                <w:sz w:val="24"/>
                <w:szCs w:val="24"/>
              </w:rPr>
            </w:pPr>
            <w:r w:rsidRPr="00830625">
              <w:rPr>
                <w:rFonts w:ascii="楷体" w:eastAsia="楷体" w:hAnsi="楷体"/>
                <w:sz w:val="24"/>
                <w:szCs w:val="24"/>
              </w:rPr>
              <w:t>总</w:t>
            </w:r>
          </w:p>
          <w:p w14:paraId="720498A1" w14:textId="77777777" w:rsidR="009B5812" w:rsidRPr="00830625" w:rsidRDefault="009B5812" w:rsidP="00487B5B">
            <w:pPr>
              <w:ind w:firstLineChars="50" w:firstLine="120"/>
              <w:rPr>
                <w:rFonts w:ascii="楷体" w:eastAsia="楷体" w:hAnsi="楷体"/>
                <w:sz w:val="24"/>
                <w:szCs w:val="24"/>
              </w:rPr>
            </w:pPr>
            <w:r w:rsidRPr="00830625">
              <w:rPr>
                <w:rFonts w:ascii="楷体" w:eastAsia="楷体" w:hAnsi="楷体"/>
                <w:sz w:val="24"/>
                <w:szCs w:val="24"/>
              </w:rPr>
              <w:t>分</w:t>
            </w:r>
          </w:p>
        </w:tc>
        <w:tc>
          <w:tcPr>
            <w:tcW w:w="2551" w:type="dxa"/>
            <w:gridSpan w:val="2"/>
          </w:tcPr>
          <w:p w14:paraId="3560576B" w14:textId="77777777" w:rsidR="009B5812" w:rsidRPr="00830625" w:rsidRDefault="009B5812" w:rsidP="00487B5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30625">
              <w:rPr>
                <w:rFonts w:ascii="楷体" w:eastAsia="楷体" w:hAnsi="楷体" w:hint="eastAsia"/>
                <w:sz w:val="24"/>
                <w:szCs w:val="24"/>
              </w:rPr>
              <w:t>教学内容</w:t>
            </w:r>
          </w:p>
        </w:tc>
        <w:tc>
          <w:tcPr>
            <w:tcW w:w="3686" w:type="dxa"/>
            <w:gridSpan w:val="2"/>
          </w:tcPr>
          <w:p w14:paraId="4C067252" w14:textId="77777777" w:rsidR="009B5812" w:rsidRPr="00830625" w:rsidRDefault="009B5812" w:rsidP="00487B5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30625">
              <w:rPr>
                <w:rFonts w:ascii="楷体" w:eastAsia="楷体" w:hAnsi="楷体" w:hint="eastAsia"/>
                <w:sz w:val="24"/>
                <w:szCs w:val="24"/>
              </w:rPr>
              <w:t>教学组织</w:t>
            </w:r>
          </w:p>
        </w:tc>
        <w:tc>
          <w:tcPr>
            <w:tcW w:w="1345" w:type="dxa"/>
          </w:tcPr>
          <w:p w14:paraId="2E5C9473" w14:textId="77777777" w:rsidR="009B5812" w:rsidRPr="00830625" w:rsidRDefault="009B5812" w:rsidP="00487B5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30625">
              <w:rPr>
                <w:rFonts w:ascii="楷体" w:eastAsia="楷体" w:hAnsi="楷体"/>
                <w:sz w:val="24"/>
                <w:szCs w:val="24"/>
              </w:rPr>
              <w:t>教学效果</w:t>
            </w:r>
          </w:p>
        </w:tc>
      </w:tr>
      <w:tr w:rsidR="00830625" w:rsidRPr="00830625" w14:paraId="6675DAAD" w14:textId="77777777" w:rsidTr="00365730">
        <w:trPr>
          <w:trHeight w:val="3644"/>
        </w:trPr>
        <w:tc>
          <w:tcPr>
            <w:tcW w:w="846" w:type="dxa"/>
            <w:vMerge/>
          </w:tcPr>
          <w:p w14:paraId="14364156" w14:textId="77777777" w:rsidR="009B5812" w:rsidRPr="00830625" w:rsidRDefault="009B5812" w:rsidP="00487B5B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754A33" w14:textId="77777777" w:rsidR="009B5812" w:rsidRPr="00830625" w:rsidRDefault="009B5812" w:rsidP="00487B5B">
            <w:pPr>
              <w:rPr>
                <w:rFonts w:ascii="楷体" w:eastAsia="楷体" w:hAnsi="楷体"/>
                <w:sz w:val="24"/>
                <w:szCs w:val="24"/>
              </w:rPr>
            </w:pPr>
            <w:r w:rsidRPr="00830625">
              <w:rPr>
                <w:rFonts w:ascii="楷体" w:eastAsia="楷体" w:hAnsi="楷体"/>
                <w:sz w:val="24"/>
                <w:szCs w:val="24"/>
              </w:rPr>
              <w:t>凸显立德树人和思想政治工作的要求</w:t>
            </w:r>
            <w:r w:rsidRPr="00830625">
              <w:rPr>
                <w:rFonts w:ascii="楷体" w:eastAsia="楷体" w:hAnsi="楷体" w:hint="eastAsia"/>
                <w:sz w:val="24"/>
                <w:szCs w:val="24"/>
              </w:rPr>
              <w:t>。体现专业育人目标和特色。</w:t>
            </w:r>
          </w:p>
        </w:tc>
        <w:tc>
          <w:tcPr>
            <w:tcW w:w="1559" w:type="dxa"/>
          </w:tcPr>
          <w:p w14:paraId="2EAC44B8" w14:textId="3D56A0FB" w:rsidR="009B5812" w:rsidRPr="00830625" w:rsidRDefault="009B5812" w:rsidP="00487B5B">
            <w:pPr>
              <w:rPr>
                <w:rFonts w:ascii="楷体" w:eastAsia="楷体" w:hAnsi="楷体"/>
                <w:sz w:val="24"/>
                <w:szCs w:val="24"/>
              </w:rPr>
            </w:pPr>
            <w:r w:rsidRPr="00830625">
              <w:rPr>
                <w:rFonts w:ascii="楷体" w:eastAsia="楷体" w:hAnsi="楷体" w:hint="eastAsia"/>
                <w:sz w:val="24"/>
                <w:szCs w:val="24"/>
              </w:rPr>
              <w:t>体现优秀的学科素养和专业水准，反应学科发展前沿。</w:t>
            </w:r>
            <w:r w:rsidR="00A66C7C" w:rsidRPr="00830625">
              <w:rPr>
                <w:rFonts w:ascii="楷体" w:eastAsia="楷体" w:hAnsi="楷体" w:hint="eastAsia"/>
                <w:sz w:val="24"/>
                <w:szCs w:val="24"/>
              </w:rPr>
              <w:t>将</w:t>
            </w:r>
            <w:proofErr w:type="gramStart"/>
            <w:r w:rsidR="00A66C7C" w:rsidRPr="00830625">
              <w:rPr>
                <w:rFonts w:ascii="楷体" w:eastAsia="楷体" w:hAnsi="楷体"/>
                <w:sz w:val="24"/>
                <w:szCs w:val="24"/>
              </w:rPr>
              <w:t>课程思政融</w:t>
            </w:r>
            <w:r w:rsidR="00A66C7C" w:rsidRPr="00830625">
              <w:rPr>
                <w:rFonts w:ascii="楷体" w:eastAsia="楷体" w:hAnsi="楷体" w:hint="eastAsia"/>
                <w:sz w:val="24"/>
                <w:szCs w:val="24"/>
              </w:rPr>
              <w:t>入</w:t>
            </w:r>
            <w:proofErr w:type="gramEnd"/>
            <w:r w:rsidR="00A66C7C" w:rsidRPr="00830625">
              <w:rPr>
                <w:rFonts w:ascii="楷体" w:eastAsia="楷体" w:hAnsi="楷体"/>
                <w:sz w:val="24"/>
                <w:szCs w:val="24"/>
              </w:rPr>
              <w:t>课堂教学</w:t>
            </w:r>
            <w:r w:rsidR="00A66C7C" w:rsidRPr="00830625">
              <w:rPr>
                <w:rFonts w:ascii="楷体" w:eastAsia="楷体" w:hAnsi="楷体" w:hint="eastAsia"/>
                <w:sz w:val="24"/>
                <w:szCs w:val="24"/>
              </w:rPr>
              <w:t>,效果好。</w:t>
            </w:r>
            <w:r w:rsidRPr="00830625">
              <w:rPr>
                <w:rFonts w:ascii="楷体" w:eastAsia="楷体" w:hAnsi="楷体" w:hint="eastAsia"/>
                <w:sz w:val="24"/>
                <w:szCs w:val="24"/>
              </w:rPr>
              <w:t>教学目标明确，内容充实，重点突出，条理清楚，循序渐进，具有一定的难度，深度和广度</w:t>
            </w:r>
          </w:p>
        </w:tc>
        <w:tc>
          <w:tcPr>
            <w:tcW w:w="1592" w:type="dxa"/>
          </w:tcPr>
          <w:p w14:paraId="21D5178B" w14:textId="77777777" w:rsidR="009B5812" w:rsidRPr="00830625" w:rsidRDefault="009B5812" w:rsidP="00487B5B">
            <w:pPr>
              <w:rPr>
                <w:rFonts w:ascii="楷体" w:eastAsia="楷体" w:hAnsi="楷体"/>
                <w:sz w:val="24"/>
                <w:szCs w:val="24"/>
              </w:rPr>
            </w:pPr>
            <w:r w:rsidRPr="00830625">
              <w:rPr>
                <w:rFonts w:ascii="楷体" w:eastAsia="楷体" w:hAnsi="楷体" w:hint="eastAsia"/>
                <w:sz w:val="24"/>
                <w:szCs w:val="24"/>
              </w:rPr>
              <w:t>教学材料准备充分，教学方法运用灵活、恰当；课堂时间安排合理。注重对学生分析和解决问题能力的培</w:t>
            </w:r>
          </w:p>
        </w:tc>
        <w:tc>
          <w:tcPr>
            <w:tcW w:w="2094" w:type="dxa"/>
          </w:tcPr>
          <w:p w14:paraId="06F50687" w14:textId="77777777" w:rsidR="009B5812" w:rsidRPr="00830625" w:rsidRDefault="009B5812" w:rsidP="00487B5B">
            <w:pPr>
              <w:rPr>
                <w:rFonts w:ascii="楷体" w:eastAsia="楷体" w:hAnsi="楷体"/>
                <w:sz w:val="24"/>
                <w:szCs w:val="24"/>
              </w:rPr>
            </w:pPr>
            <w:r w:rsidRPr="00830625">
              <w:rPr>
                <w:rFonts w:ascii="楷体" w:eastAsia="楷体" w:hAnsi="楷体" w:hint="eastAsia"/>
                <w:sz w:val="24"/>
                <w:szCs w:val="24"/>
              </w:rPr>
              <w:t>熟练、有效地运用多媒体等现代化教学手段，板书设计与多媒体配合，相得益彰，与教学内容紧密联。养。语言表达清晰流畅，准确生动，语速恰当，肢体语言恰当，</w:t>
            </w:r>
            <w:proofErr w:type="gramStart"/>
            <w:r w:rsidRPr="00830625">
              <w:rPr>
                <w:rFonts w:ascii="楷体" w:eastAsia="楷体" w:hAnsi="楷体" w:hint="eastAsia"/>
                <w:sz w:val="24"/>
                <w:szCs w:val="24"/>
              </w:rPr>
              <w:t>教态自然</w:t>
            </w:r>
            <w:proofErr w:type="gramEnd"/>
            <w:r w:rsidRPr="00830625">
              <w:rPr>
                <w:rFonts w:ascii="楷体" w:eastAsia="楷体" w:hAnsi="楷体" w:hint="eastAsia"/>
                <w:sz w:val="24"/>
                <w:szCs w:val="24"/>
              </w:rPr>
              <w:t>大方得体，精神饱满。</w:t>
            </w:r>
          </w:p>
          <w:p w14:paraId="01082EC5" w14:textId="77777777" w:rsidR="009B5812" w:rsidRPr="00830625" w:rsidRDefault="009B5812" w:rsidP="00487B5B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45" w:type="dxa"/>
          </w:tcPr>
          <w:p w14:paraId="31F6DC80" w14:textId="77777777" w:rsidR="009B5812" w:rsidRPr="00830625" w:rsidRDefault="009B5812" w:rsidP="00487B5B">
            <w:pPr>
              <w:rPr>
                <w:rFonts w:ascii="楷体" w:eastAsia="楷体" w:hAnsi="楷体"/>
                <w:sz w:val="24"/>
                <w:szCs w:val="24"/>
              </w:rPr>
            </w:pPr>
            <w:r w:rsidRPr="00830625">
              <w:rPr>
                <w:rFonts w:ascii="楷体" w:eastAsia="楷体" w:hAnsi="楷体" w:hint="eastAsia"/>
                <w:sz w:val="24"/>
                <w:szCs w:val="24"/>
              </w:rPr>
              <w:t>教学具有吸引力、感染力。课堂应变能力强，与学生互动好，临场发挥有亮点。</w:t>
            </w:r>
          </w:p>
        </w:tc>
      </w:tr>
      <w:tr w:rsidR="00830625" w:rsidRPr="00830625" w14:paraId="62FF4EF5" w14:textId="77777777" w:rsidTr="00365730">
        <w:trPr>
          <w:trHeight w:val="413"/>
        </w:trPr>
        <w:tc>
          <w:tcPr>
            <w:tcW w:w="846" w:type="dxa"/>
          </w:tcPr>
          <w:p w14:paraId="52530712" w14:textId="77777777" w:rsidR="009B5812" w:rsidRPr="00830625" w:rsidRDefault="009B5812" w:rsidP="00487B5B">
            <w:pPr>
              <w:rPr>
                <w:rFonts w:ascii="楷体" w:eastAsia="楷体" w:hAnsi="楷体"/>
                <w:sz w:val="24"/>
                <w:szCs w:val="24"/>
              </w:rPr>
            </w:pPr>
            <w:r w:rsidRPr="00830625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830625">
              <w:rPr>
                <w:rFonts w:ascii="楷体" w:eastAsia="楷体" w:hAnsi="楷体"/>
                <w:sz w:val="24"/>
                <w:szCs w:val="24"/>
              </w:rPr>
              <w:t>0分</w:t>
            </w:r>
          </w:p>
        </w:tc>
        <w:tc>
          <w:tcPr>
            <w:tcW w:w="992" w:type="dxa"/>
          </w:tcPr>
          <w:p w14:paraId="564330C7" w14:textId="77777777" w:rsidR="009B5812" w:rsidRPr="00830625" w:rsidRDefault="009B5812" w:rsidP="00487B5B">
            <w:pPr>
              <w:rPr>
                <w:rFonts w:ascii="楷体" w:eastAsia="楷体" w:hAnsi="楷体"/>
                <w:sz w:val="24"/>
                <w:szCs w:val="24"/>
              </w:rPr>
            </w:pPr>
            <w:r w:rsidRPr="00830625">
              <w:rPr>
                <w:rFonts w:ascii="楷体" w:eastAsia="楷体" w:hAnsi="楷体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6AB32A11" w14:textId="77777777" w:rsidR="009B5812" w:rsidRPr="00830625" w:rsidRDefault="009B5812" w:rsidP="00487B5B">
            <w:pPr>
              <w:rPr>
                <w:rFonts w:ascii="楷体" w:eastAsia="楷体" w:hAnsi="楷体"/>
                <w:sz w:val="24"/>
                <w:szCs w:val="24"/>
              </w:rPr>
            </w:pPr>
            <w:r w:rsidRPr="00830625">
              <w:rPr>
                <w:rFonts w:ascii="楷体" w:eastAsia="楷体" w:hAnsi="楷体"/>
                <w:sz w:val="24"/>
                <w:szCs w:val="24"/>
              </w:rPr>
              <w:t>20</w:t>
            </w:r>
          </w:p>
        </w:tc>
        <w:tc>
          <w:tcPr>
            <w:tcW w:w="1592" w:type="dxa"/>
          </w:tcPr>
          <w:p w14:paraId="7661BDF7" w14:textId="77777777" w:rsidR="009B5812" w:rsidRPr="00830625" w:rsidRDefault="009B5812" w:rsidP="00487B5B">
            <w:pPr>
              <w:rPr>
                <w:rFonts w:ascii="楷体" w:eastAsia="楷体" w:hAnsi="楷体"/>
                <w:sz w:val="24"/>
                <w:szCs w:val="24"/>
              </w:rPr>
            </w:pPr>
            <w:r w:rsidRPr="00830625">
              <w:rPr>
                <w:rFonts w:ascii="楷体" w:eastAsia="楷体" w:hAnsi="楷体"/>
                <w:sz w:val="24"/>
                <w:szCs w:val="24"/>
              </w:rPr>
              <w:t>15</w:t>
            </w:r>
          </w:p>
        </w:tc>
        <w:tc>
          <w:tcPr>
            <w:tcW w:w="2094" w:type="dxa"/>
          </w:tcPr>
          <w:p w14:paraId="1EC1AD3C" w14:textId="77777777" w:rsidR="009B5812" w:rsidRPr="00830625" w:rsidRDefault="009B5812" w:rsidP="00487B5B">
            <w:pPr>
              <w:rPr>
                <w:rFonts w:ascii="楷体" w:eastAsia="楷体" w:hAnsi="楷体"/>
                <w:sz w:val="24"/>
                <w:szCs w:val="24"/>
              </w:rPr>
            </w:pPr>
            <w:r w:rsidRPr="0083062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830625">
              <w:rPr>
                <w:rFonts w:ascii="楷体" w:eastAsia="楷体" w:hAnsi="楷体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14:paraId="071F9E0F" w14:textId="77777777" w:rsidR="009B5812" w:rsidRPr="00830625" w:rsidRDefault="009B5812" w:rsidP="00487B5B">
            <w:r w:rsidRPr="00830625">
              <w:rPr>
                <w:rFonts w:hint="eastAsia"/>
              </w:rPr>
              <w:t>1</w:t>
            </w:r>
            <w:r w:rsidRPr="00830625">
              <w:t>0</w:t>
            </w:r>
          </w:p>
        </w:tc>
      </w:tr>
    </w:tbl>
    <w:tbl>
      <w:tblPr>
        <w:tblStyle w:val="6"/>
        <w:tblpPr w:leftFromText="180" w:rightFromText="180" w:vertAnchor="page" w:horzAnchor="margin" w:tblpXSpec="center" w:tblpY="9526"/>
        <w:tblW w:w="8428" w:type="dxa"/>
        <w:tblLook w:val="04A0" w:firstRow="1" w:lastRow="0" w:firstColumn="1" w:lastColumn="0" w:noHBand="0" w:noVBand="1"/>
      </w:tblPr>
      <w:tblGrid>
        <w:gridCol w:w="846"/>
        <w:gridCol w:w="992"/>
        <w:gridCol w:w="1810"/>
        <w:gridCol w:w="1341"/>
        <w:gridCol w:w="2094"/>
        <w:gridCol w:w="1345"/>
      </w:tblGrid>
      <w:tr w:rsidR="00830625" w:rsidRPr="00830625" w14:paraId="63CC33BC" w14:textId="77777777" w:rsidTr="00365730">
        <w:trPr>
          <w:trHeight w:val="416"/>
        </w:trPr>
        <w:tc>
          <w:tcPr>
            <w:tcW w:w="846" w:type="dxa"/>
            <w:vMerge w:val="restart"/>
          </w:tcPr>
          <w:p w14:paraId="0A235F1D" w14:textId="77777777" w:rsidR="009B5812" w:rsidRPr="00830625" w:rsidRDefault="009B5812" w:rsidP="00487B5B">
            <w:pPr>
              <w:spacing w:line="240" w:lineRule="exact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</w:p>
          <w:p w14:paraId="0A049203" w14:textId="77777777" w:rsidR="009B5812" w:rsidRPr="00830625" w:rsidRDefault="009B5812" w:rsidP="00487B5B">
            <w:pPr>
              <w:spacing w:line="240" w:lineRule="exact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</w:p>
          <w:p w14:paraId="6C623296" w14:textId="77777777" w:rsidR="009B5812" w:rsidRPr="00830625" w:rsidRDefault="009B5812" w:rsidP="00487B5B">
            <w:pPr>
              <w:spacing w:line="240" w:lineRule="exact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</w:p>
          <w:p w14:paraId="0E3B98DC" w14:textId="77777777" w:rsidR="009B5812" w:rsidRPr="00830625" w:rsidRDefault="009B5812" w:rsidP="00487B5B">
            <w:pPr>
              <w:spacing w:line="240" w:lineRule="exact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</w:p>
          <w:p w14:paraId="1F63E6D9" w14:textId="77777777" w:rsidR="009B5812" w:rsidRPr="00830625" w:rsidRDefault="009B5812" w:rsidP="00487B5B">
            <w:pPr>
              <w:spacing w:line="240" w:lineRule="exact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</w:p>
          <w:p w14:paraId="569BCBC7" w14:textId="77777777" w:rsidR="009B5812" w:rsidRPr="00830625" w:rsidRDefault="009B5812" w:rsidP="00487B5B">
            <w:pPr>
              <w:spacing w:line="240" w:lineRule="exact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</w:p>
          <w:p w14:paraId="31E56CEE" w14:textId="77777777" w:rsidR="009B5812" w:rsidRPr="00830625" w:rsidRDefault="009B5812" w:rsidP="00487B5B">
            <w:pPr>
              <w:spacing w:line="240" w:lineRule="exact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</w:p>
          <w:p w14:paraId="4990C5EB" w14:textId="77777777" w:rsidR="009B5812" w:rsidRPr="00830625" w:rsidRDefault="009B5812" w:rsidP="00487B5B">
            <w:pPr>
              <w:spacing w:line="240" w:lineRule="exact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</w:p>
          <w:p w14:paraId="5205B1F2" w14:textId="77777777" w:rsidR="009B5812" w:rsidRPr="00830625" w:rsidRDefault="009B5812" w:rsidP="00487B5B">
            <w:pPr>
              <w:spacing w:line="240" w:lineRule="exact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</w:p>
          <w:p w14:paraId="3F886822" w14:textId="77777777" w:rsidR="00132955" w:rsidRPr="00830625" w:rsidRDefault="009B5812" w:rsidP="00487B5B">
            <w:pPr>
              <w:spacing w:line="240" w:lineRule="exact"/>
              <w:ind w:firstLineChars="50" w:firstLine="120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楷体_GB2312" w:eastAsia="楷体_GB2312" w:hAnsi="Calibri" w:cs="Times New Roman"/>
                <w:sz w:val="24"/>
                <w:szCs w:val="24"/>
              </w:rPr>
              <w:t>总</w:t>
            </w:r>
          </w:p>
          <w:p w14:paraId="6F0FA44F" w14:textId="77777777" w:rsidR="009B5812" w:rsidRPr="00830625" w:rsidRDefault="009B5812" w:rsidP="00487B5B">
            <w:pPr>
              <w:spacing w:line="240" w:lineRule="exact"/>
              <w:ind w:firstLineChars="50" w:firstLine="120"/>
              <w:rPr>
                <w:rFonts w:ascii="楷体" w:eastAsia="楷体" w:hAnsi="楷体"/>
                <w:sz w:val="24"/>
                <w:szCs w:val="24"/>
              </w:rPr>
            </w:pPr>
            <w:r w:rsidRPr="00830625">
              <w:rPr>
                <w:rFonts w:ascii="楷体_GB2312" w:eastAsia="楷体_GB2312" w:hAnsi="Calibri" w:cs="Times New Roman"/>
                <w:sz w:val="24"/>
                <w:szCs w:val="24"/>
              </w:rPr>
              <w:t>分</w:t>
            </w:r>
          </w:p>
        </w:tc>
        <w:tc>
          <w:tcPr>
            <w:tcW w:w="2802" w:type="dxa"/>
            <w:gridSpan w:val="2"/>
          </w:tcPr>
          <w:p w14:paraId="461F613C" w14:textId="77777777" w:rsidR="009B5812" w:rsidRPr="00830625" w:rsidRDefault="009B5812" w:rsidP="00487B5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30625">
              <w:rPr>
                <w:rFonts w:ascii="楷体" w:eastAsia="楷体" w:hAnsi="楷体" w:hint="eastAsia"/>
                <w:sz w:val="24"/>
                <w:szCs w:val="24"/>
              </w:rPr>
              <w:t>教学内容</w:t>
            </w:r>
          </w:p>
        </w:tc>
        <w:tc>
          <w:tcPr>
            <w:tcW w:w="3435" w:type="dxa"/>
            <w:gridSpan w:val="2"/>
          </w:tcPr>
          <w:p w14:paraId="3CE2226C" w14:textId="77777777" w:rsidR="009B5812" w:rsidRPr="00830625" w:rsidRDefault="009B5812" w:rsidP="00487B5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30625">
              <w:rPr>
                <w:rFonts w:ascii="楷体" w:eastAsia="楷体" w:hAnsi="楷体" w:hint="eastAsia"/>
                <w:sz w:val="24"/>
                <w:szCs w:val="24"/>
              </w:rPr>
              <w:t>教学组织</w:t>
            </w:r>
          </w:p>
        </w:tc>
        <w:tc>
          <w:tcPr>
            <w:tcW w:w="1345" w:type="dxa"/>
          </w:tcPr>
          <w:p w14:paraId="4A4F6B17" w14:textId="77777777" w:rsidR="009B5812" w:rsidRPr="00830625" w:rsidRDefault="009B5812" w:rsidP="00487B5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30625">
              <w:rPr>
                <w:rFonts w:ascii="楷体" w:eastAsia="楷体" w:hAnsi="楷体"/>
                <w:sz w:val="24"/>
                <w:szCs w:val="24"/>
              </w:rPr>
              <w:t>教学效果</w:t>
            </w:r>
          </w:p>
        </w:tc>
      </w:tr>
      <w:tr w:rsidR="00830625" w:rsidRPr="00830625" w14:paraId="61A753B1" w14:textId="77777777" w:rsidTr="00365730">
        <w:trPr>
          <w:trHeight w:val="3260"/>
        </w:trPr>
        <w:tc>
          <w:tcPr>
            <w:tcW w:w="846" w:type="dxa"/>
            <w:vMerge/>
          </w:tcPr>
          <w:p w14:paraId="2BE9A018" w14:textId="77777777" w:rsidR="009B5812" w:rsidRPr="00830625" w:rsidRDefault="009B5812" w:rsidP="00487B5B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AF88AB" w14:textId="77777777" w:rsidR="009B5812" w:rsidRPr="00830625" w:rsidRDefault="009B5812" w:rsidP="00487B5B">
            <w:pPr>
              <w:rPr>
                <w:rFonts w:ascii="楷体" w:eastAsia="楷体" w:hAnsi="楷体"/>
                <w:sz w:val="24"/>
                <w:szCs w:val="24"/>
              </w:rPr>
            </w:pPr>
            <w:r w:rsidRPr="00830625">
              <w:rPr>
                <w:rFonts w:ascii="楷体" w:eastAsia="楷体" w:hAnsi="楷体"/>
                <w:sz w:val="24"/>
                <w:szCs w:val="24"/>
              </w:rPr>
              <w:t>凸显立德树人和思想政治工作的要求</w:t>
            </w:r>
            <w:r w:rsidRPr="00830625">
              <w:rPr>
                <w:rFonts w:ascii="楷体" w:eastAsia="楷体" w:hAnsi="楷体" w:hint="eastAsia"/>
                <w:sz w:val="24"/>
                <w:szCs w:val="24"/>
              </w:rPr>
              <w:t>。体现专业育人目标和特色。</w:t>
            </w:r>
          </w:p>
        </w:tc>
        <w:tc>
          <w:tcPr>
            <w:tcW w:w="1810" w:type="dxa"/>
          </w:tcPr>
          <w:p w14:paraId="351ADAB1" w14:textId="763C4B7A" w:rsidR="009B5812" w:rsidRPr="00830625" w:rsidRDefault="009B5812" w:rsidP="00487B5B">
            <w:pPr>
              <w:rPr>
                <w:rFonts w:ascii="楷体" w:eastAsia="楷体" w:hAnsi="楷体"/>
                <w:sz w:val="24"/>
                <w:szCs w:val="24"/>
              </w:rPr>
            </w:pPr>
            <w:r w:rsidRPr="00830625">
              <w:rPr>
                <w:rFonts w:ascii="楷体" w:eastAsia="楷体" w:hAnsi="楷体" w:hint="eastAsia"/>
                <w:sz w:val="24"/>
                <w:szCs w:val="24"/>
              </w:rPr>
              <w:t>体现优秀的学科素养和专业水准，反应学科发展前沿。</w:t>
            </w:r>
            <w:r w:rsidR="00A66C7C" w:rsidRPr="00830625">
              <w:rPr>
                <w:rFonts w:ascii="楷体" w:eastAsia="楷体" w:hAnsi="楷体" w:hint="eastAsia"/>
                <w:sz w:val="24"/>
                <w:szCs w:val="24"/>
              </w:rPr>
              <w:t>将</w:t>
            </w:r>
            <w:proofErr w:type="gramStart"/>
            <w:r w:rsidR="00A66C7C" w:rsidRPr="00830625">
              <w:rPr>
                <w:rFonts w:ascii="楷体" w:eastAsia="楷体" w:hAnsi="楷体"/>
                <w:sz w:val="24"/>
                <w:szCs w:val="24"/>
              </w:rPr>
              <w:t>课程思政融</w:t>
            </w:r>
            <w:r w:rsidR="00A66C7C" w:rsidRPr="00830625">
              <w:rPr>
                <w:rFonts w:ascii="楷体" w:eastAsia="楷体" w:hAnsi="楷体" w:hint="eastAsia"/>
                <w:sz w:val="24"/>
                <w:szCs w:val="24"/>
              </w:rPr>
              <w:t>入</w:t>
            </w:r>
            <w:proofErr w:type="gramEnd"/>
            <w:r w:rsidR="00A66C7C" w:rsidRPr="00830625">
              <w:rPr>
                <w:rFonts w:ascii="楷体" w:eastAsia="楷体" w:hAnsi="楷体"/>
                <w:sz w:val="24"/>
                <w:szCs w:val="24"/>
              </w:rPr>
              <w:t>课堂教学</w:t>
            </w:r>
            <w:r w:rsidR="00A66C7C" w:rsidRPr="00830625">
              <w:rPr>
                <w:rFonts w:ascii="楷体" w:eastAsia="楷体" w:hAnsi="楷体" w:hint="eastAsia"/>
                <w:sz w:val="24"/>
                <w:szCs w:val="24"/>
              </w:rPr>
              <w:t>,效果好。</w:t>
            </w:r>
            <w:r w:rsidRPr="00830625">
              <w:rPr>
                <w:rFonts w:ascii="楷体" w:eastAsia="楷体" w:hAnsi="楷体" w:hint="eastAsia"/>
                <w:sz w:val="24"/>
                <w:szCs w:val="24"/>
              </w:rPr>
              <w:t>教学目标明确，内容充实，重点突出，条理清楚，循序渐进，具有一定的难度，深度和广度</w:t>
            </w:r>
          </w:p>
        </w:tc>
        <w:tc>
          <w:tcPr>
            <w:tcW w:w="1341" w:type="dxa"/>
          </w:tcPr>
          <w:p w14:paraId="62449895" w14:textId="77777777" w:rsidR="009B5812" w:rsidRPr="00830625" w:rsidRDefault="009B5812" w:rsidP="00487B5B">
            <w:pPr>
              <w:rPr>
                <w:rFonts w:ascii="楷体" w:eastAsia="楷体" w:hAnsi="楷体"/>
                <w:sz w:val="24"/>
                <w:szCs w:val="24"/>
              </w:rPr>
            </w:pPr>
            <w:r w:rsidRPr="00830625">
              <w:rPr>
                <w:rFonts w:ascii="楷体" w:eastAsia="楷体" w:hAnsi="楷体" w:hint="eastAsia"/>
                <w:sz w:val="24"/>
                <w:szCs w:val="24"/>
              </w:rPr>
              <w:t>教学材料准备充分，教学方法运用灵活、恰当；课堂时间安排合理。注重对学生分析和解决问题能力的培</w:t>
            </w:r>
          </w:p>
        </w:tc>
        <w:tc>
          <w:tcPr>
            <w:tcW w:w="2094" w:type="dxa"/>
          </w:tcPr>
          <w:p w14:paraId="7C9E75A0" w14:textId="77777777" w:rsidR="009B5812" w:rsidRPr="00830625" w:rsidRDefault="009B5812" w:rsidP="00487B5B">
            <w:pPr>
              <w:rPr>
                <w:rFonts w:ascii="楷体" w:eastAsia="楷体" w:hAnsi="楷体"/>
                <w:sz w:val="24"/>
                <w:szCs w:val="24"/>
              </w:rPr>
            </w:pPr>
            <w:r w:rsidRPr="00830625">
              <w:rPr>
                <w:rFonts w:ascii="楷体" w:eastAsia="楷体" w:hAnsi="楷体" w:hint="eastAsia"/>
                <w:sz w:val="24"/>
                <w:szCs w:val="24"/>
              </w:rPr>
              <w:t>熟练、有效地运用多媒体等现代化教学手段，板书设计与多媒体配合，相得益彰，与教学内容紧密联。养。语言表达清晰流畅，准确生动，语速恰当，肢体语言恰当，</w:t>
            </w:r>
            <w:proofErr w:type="gramStart"/>
            <w:r w:rsidRPr="00830625">
              <w:rPr>
                <w:rFonts w:ascii="楷体" w:eastAsia="楷体" w:hAnsi="楷体" w:hint="eastAsia"/>
                <w:sz w:val="24"/>
                <w:szCs w:val="24"/>
              </w:rPr>
              <w:t>教态自然</w:t>
            </w:r>
            <w:proofErr w:type="gramEnd"/>
            <w:r w:rsidRPr="00830625">
              <w:rPr>
                <w:rFonts w:ascii="楷体" w:eastAsia="楷体" w:hAnsi="楷体" w:hint="eastAsia"/>
                <w:sz w:val="24"/>
                <w:szCs w:val="24"/>
              </w:rPr>
              <w:t>大方得体，精神饱满。</w:t>
            </w:r>
          </w:p>
          <w:p w14:paraId="661371BC" w14:textId="77777777" w:rsidR="009B5812" w:rsidRPr="00830625" w:rsidRDefault="009B5812" w:rsidP="00487B5B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45" w:type="dxa"/>
          </w:tcPr>
          <w:p w14:paraId="12FF27D2" w14:textId="77777777" w:rsidR="009B5812" w:rsidRPr="00830625" w:rsidRDefault="009B5812" w:rsidP="00487B5B">
            <w:pPr>
              <w:rPr>
                <w:rFonts w:ascii="楷体" w:eastAsia="楷体" w:hAnsi="楷体"/>
                <w:sz w:val="24"/>
                <w:szCs w:val="24"/>
              </w:rPr>
            </w:pPr>
            <w:r w:rsidRPr="00830625">
              <w:rPr>
                <w:rFonts w:ascii="楷体" w:eastAsia="楷体" w:hAnsi="楷体" w:hint="eastAsia"/>
                <w:sz w:val="24"/>
                <w:szCs w:val="24"/>
              </w:rPr>
              <w:t>教学具有吸引力、感染力。课堂应变能力强，与学生互动好，临场发挥有亮点。</w:t>
            </w:r>
          </w:p>
        </w:tc>
      </w:tr>
      <w:tr w:rsidR="00830625" w:rsidRPr="00830625" w14:paraId="443A65D7" w14:textId="77777777" w:rsidTr="00365730">
        <w:trPr>
          <w:trHeight w:val="330"/>
        </w:trPr>
        <w:tc>
          <w:tcPr>
            <w:tcW w:w="846" w:type="dxa"/>
          </w:tcPr>
          <w:p w14:paraId="6B42942D" w14:textId="77777777" w:rsidR="009B5812" w:rsidRPr="00830625" w:rsidRDefault="009B5812" w:rsidP="00487B5B">
            <w:pPr>
              <w:rPr>
                <w:rFonts w:ascii="楷体" w:eastAsia="楷体" w:hAnsi="楷体"/>
                <w:sz w:val="24"/>
                <w:szCs w:val="24"/>
              </w:rPr>
            </w:pPr>
            <w:r w:rsidRPr="00830625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830625">
              <w:rPr>
                <w:rFonts w:ascii="楷体" w:eastAsia="楷体" w:hAnsi="楷体"/>
                <w:sz w:val="24"/>
                <w:szCs w:val="24"/>
              </w:rPr>
              <w:t>0分</w:t>
            </w:r>
          </w:p>
        </w:tc>
        <w:tc>
          <w:tcPr>
            <w:tcW w:w="992" w:type="dxa"/>
          </w:tcPr>
          <w:p w14:paraId="743B6B3F" w14:textId="77777777" w:rsidR="009B5812" w:rsidRPr="00830625" w:rsidRDefault="009B5812" w:rsidP="00487B5B">
            <w:pPr>
              <w:rPr>
                <w:rFonts w:ascii="楷体" w:eastAsia="楷体" w:hAnsi="楷体"/>
                <w:sz w:val="24"/>
                <w:szCs w:val="24"/>
              </w:rPr>
            </w:pPr>
            <w:r w:rsidRPr="0083062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830625">
              <w:rPr>
                <w:rFonts w:ascii="楷体" w:eastAsia="楷体" w:hAnsi="楷体"/>
                <w:sz w:val="24"/>
                <w:szCs w:val="24"/>
              </w:rPr>
              <w:t>5</w:t>
            </w:r>
          </w:p>
        </w:tc>
        <w:tc>
          <w:tcPr>
            <w:tcW w:w="1810" w:type="dxa"/>
          </w:tcPr>
          <w:p w14:paraId="268E351E" w14:textId="77777777" w:rsidR="009B5812" w:rsidRPr="00830625" w:rsidRDefault="009B5812" w:rsidP="00487B5B">
            <w:pPr>
              <w:rPr>
                <w:rFonts w:ascii="楷体" w:eastAsia="楷体" w:hAnsi="楷体"/>
                <w:sz w:val="24"/>
                <w:szCs w:val="24"/>
              </w:rPr>
            </w:pPr>
            <w:r w:rsidRPr="00830625">
              <w:rPr>
                <w:rFonts w:ascii="楷体" w:eastAsia="楷体" w:hAnsi="楷体"/>
                <w:sz w:val="24"/>
                <w:szCs w:val="24"/>
              </w:rPr>
              <w:t>5</w:t>
            </w:r>
          </w:p>
        </w:tc>
        <w:tc>
          <w:tcPr>
            <w:tcW w:w="1341" w:type="dxa"/>
          </w:tcPr>
          <w:p w14:paraId="389882A9" w14:textId="77777777" w:rsidR="009B5812" w:rsidRPr="00830625" w:rsidRDefault="009B5812" w:rsidP="00487B5B">
            <w:pPr>
              <w:rPr>
                <w:rFonts w:ascii="楷体" w:eastAsia="楷体" w:hAnsi="楷体"/>
                <w:sz w:val="24"/>
                <w:szCs w:val="24"/>
              </w:rPr>
            </w:pPr>
            <w:r w:rsidRPr="00830625">
              <w:rPr>
                <w:rFonts w:ascii="楷体" w:eastAsia="楷体" w:hAnsi="楷体"/>
                <w:sz w:val="24"/>
                <w:szCs w:val="24"/>
              </w:rPr>
              <w:t>20</w:t>
            </w:r>
          </w:p>
        </w:tc>
        <w:tc>
          <w:tcPr>
            <w:tcW w:w="2094" w:type="dxa"/>
          </w:tcPr>
          <w:p w14:paraId="4DD9612A" w14:textId="77777777" w:rsidR="009B5812" w:rsidRPr="00830625" w:rsidRDefault="009B5812" w:rsidP="00487B5B">
            <w:pPr>
              <w:rPr>
                <w:rFonts w:ascii="楷体" w:eastAsia="楷体" w:hAnsi="楷体"/>
                <w:sz w:val="24"/>
                <w:szCs w:val="24"/>
              </w:rPr>
            </w:pPr>
            <w:r w:rsidRPr="00830625">
              <w:rPr>
                <w:rFonts w:ascii="楷体" w:eastAsia="楷体" w:hAnsi="楷体"/>
                <w:sz w:val="24"/>
                <w:szCs w:val="24"/>
              </w:rPr>
              <w:t>10</w:t>
            </w:r>
          </w:p>
        </w:tc>
        <w:tc>
          <w:tcPr>
            <w:tcW w:w="1345" w:type="dxa"/>
          </w:tcPr>
          <w:p w14:paraId="277164F2" w14:textId="77777777" w:rsidR="009B5812" w:rsidRPr="00830625" w:rsidRDefault="009B5812" w:rsidP="00487B5B">
            <w:r w:rsidRPr="00830625">
              <w:t>20</w:t>
            </w:r>
          </w:p>
        </w:tc>
      </w:tr>
    </w:tbl>
    <w:p w14:paraId="4DAB728E" w14:textId="77777777" w:rsidR="009B5812" w:rsidRPr="00830625" w:rsidRDefault="009B5812" w:rsidP="00662B4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14:paraId="2699AA77" w14:textId="0F207CCE" w:rsidR="00662B41" w:rsidRDefault="009B5812" w:rsidP="00A66C7C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830625">
        <w:rPr>
          <w:rFonts w:ascii="仿宋_GB2312" w:eastAsia="仿宋_GB2312" w:hAnsi="Calibri" w:cs="Times New Roman" w:hint="eastAsia"/>
          <w:sz w:val="28"/>
          <w:szCs w:val="28"/>
        </w:rPr>
        <w:t>c</w:t>
      </w:r>
      <w:r w:rsidRPr="00830625">
        <w:rPr>
          <w:rFonts w:ascii="仿宋_GB2312" w:eastAsia="仿宋_GB2312" w:hAnsi="Calibri" w:cs="Times New Roman"/>
          <w:sz w:val="28"/>
          <w:szCs w:val="28"/>
        </w:rPr>
        <w:t xml:space="preserve"> </w:t>
      </w:r>
      <w:r w:rsidR="00662B41" w:rsidRPr="00830625">
        <w:rPr>
          <w:rFonts w:ascii="仿宋_GB2312" w:eastAsia="仿宋_GB2312" w:hAnsi="Calibri" w:cs="Times New Roman" w:hint="eastAsia"/>
          <w:sz w:val="28"/>
          <w:szCs w:val="28"/>
        </w:rPr>
        <w:t>全英文（双语）授课类</w:t>
      </w:r>
    </w:p>
    <w:p w14:paraId="6C60A9EC" w14:textId="77777777" w:rsidR="009A3E62" w:rsidRPr="00830625" w:rsidRDefault="009A3E62" w:rsidP="00A66C7C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tbl>
      <w:tblPr>
        <w:tblW w:w="87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5"/>
        <w:gridCol w:w="782"/>
        <w:gridCol w:w="923"/>
        <w:gridCol w:w="923"/>
        <w:gridCol w:w="965"/>
        <w:gridCol w:w="899"/>
        <w:gridCol w:w="835"/>
        <w:gridCol w:w="776"/>
        <w:gridCol w:w="497"/>
        <w:gridCol w:w="879"/>
        <w:gridCol w:w="776"/>
      </w:tblGrid>
      <w:tr w:rsidR="00830625" w:rsidRPr="00830625" w14:paraId="780C8AC1" w14:textId="77777777" w:rsidTr="00365730">
        <w:trPr>
          <w:trHeight w:val="406"/>
          <w:jc w:val="center"/>
        </w:trPr>
        <w:tc>
          <w:tcPr>
            <w:tcW w:w="485" w:type="dxa"/>
            <w:vMerge w:val="restart"/>
            <w:shd w:val="clear" w:color="auto" w:fill="auto"/>
            <w:vAlign w:val="center"/>
          </w:tcPr>
          <w:p w14:paraId="702D6CF2" w14:textId="77777777" w:rsidR="00662B41" w:rsidRPr="00830625" w:rsidRDefault="00662B41" w:rsidP="00662B41">
            <w:pPr>
              <w:spacing w:line="240" w:lineRule="exact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4"/>
              </w:rPr>
              <w:t>总分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14:paraId="19B97854" w14:textId="77777777" w:rsidR="00662B41" w:rsidRPr="00830625" w:rsidRDefault="00662B41" w:rsidP="00662B41">
            <w:pPr>
              <w:spacing w:line="240" w:lineRule="exact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4"/>
              </w:rPr>
              <w:t>内容</w:t>
            </w:r>
          </w:p>
        </w:tc>
        <w:tc>
          <w:tcPr>
            <w:tcW w:w="2787" w:type="dxa"/>
            <w:gridSpan w:val="3"/>
            <w:shd w:val="clear" w:color="auto" w:fill="auto"/>
            <w:vAlign w:val="center"/>
          </w:tcPr>
          <w:p w14:paraId="7B49DE18" w14:textId="77777777" w:rsidR="00662B41" w:rsidRPr="00830625" w:rsidRDefault="00662B41" w:rsidP="00662B41">
            <w:pPr>
              <w:spacing w:line="240" w:lineRule="exact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4"/>
              </w:rPr>
              <w:t>讲授</w:t>
            </w:r>
          </w:p>
        </w:tc>
        <w:tc>
          <w:tcPr>
            <w:tcW w:w="2108" w:type="dxa"/>
            <w:gridSpan w:val="3"/>
            <w:shd w:val="clear" w:color="auto" w:fill="auto"/>
            <w:vAlign w:val="center"/>
          </w:tcPr>
          <w:p w14:paraId="5BDA25AB" w14:textId="77777777" w:rsidR="00662B41" w:rsidRPr="00830625" w:rsidRDefault="00662B41" w:rsidP="00662B41">
            <w:pPr>
              <w:spacing w:line="240" w:lineRule="exact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4"/>
              </w:rPr>
              <w:t>演示</w:t>
            </w: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5AE40123" w14:textId="77777777" w:rsidR="00662B41" w:rsidRPr="00830625" w:rsidRDefault="00662B41" w:rsidP="00662B41">
            <w:pPr>
              <w:spacing w:line="240" w:lineRule="exact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4"/>
              </w:rPr>
              <w:t>互动</w:t>
            </w:r>
          </w:p>
        </w:tc>
      </w:tr>
      <w:tr w:rsidR="00830625" w:rsidRPr="00830625" w14:paraId="46DDD009" w14:textId="77777777" w:rsidTr="00365730">
        <w:trPr>
          <w:trHeight w:val="315"/>
          <w:jc w:val="center"/>
        </w:trPr>
        <w:tc>
          <w:tcPr>
            <w:tcW w:w="485" w:type="dxa"/>
            <w:vMerge/>
            <w:shd w:val="clear" w:color="auto" w:fill="auto"/>
          </w:tcPr>
          <w:p w14:paraId="143415A9" w14:textId="77777777" w:rsidR="00662B41" w:rsidRPr="00830625" w:rsidRDefault="00662B41" w:rsidP="00662B41">
            <w:pPr>
              <w:spacing w:line="240" w:lineRule="exact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</w:tcPr>
          <w:p w14:paraId="2D2FBE80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4"/>
              </w:rPr>
              <w:t>教学内容充实</w:t>
            </w:r>
          </w:p>
        </w:tc>
        <w:tc>
          <w:tcPr>
            <w:tcW w:w="923" w:type="dxa"/>
            <w:tcBorders>
              <w:left w:val="single" w:sz="4" w:space="0" w:color="auto"/>
            </w:tcBorders>
            <w:shd w:val="clear" w:color="auto" w:fill="auto"/>
          </w:tcPr>
          <w:p w14:paraId="1BAC00A1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4"/>
              </w:rPr>
              <w:t>体现</w:t>
            </w:r>
          </w:p>
          <w:p w14:paraId="30A0E8F2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4"/>
              </w:rPr>
              <w:t>国际性</w:t>
            </w:r>
          </w:p>
        </w:tc>
        <w:tc>
          <w:tcPr>
            <w:tcW w:w="923" w:type="dxa"/>
            <w:shd w:val="clear" w:color="auto" w:fill="auto"/>
          </w:tcPr>
          <w:p w14:paraId="28155831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4"/>
              </w:rPr>
              <w:t>表达清晰流畅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auto" w:fill="auto"/>
          </w:tcPr>
          <w:p w14:paraId="55E52631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4"/>
              </w:rPr>
              <w:t>语言有感染力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shd w:val="clear" w:color="auto" w:fill="auto"/>
          </w:tcPr>
          <w:p w14:paraId="52F71033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4"/>
              </w:rPr>
              <w:t>教学语言使用英语</w:t>
            </w:r>
          </w:p>
        </w:tc>
        <w:tc>
          <w:tcPr>
            <w:tcW w:w="835" w:type="dxa"/>
            <w:shd w:val="clear" w:color="auto" w:fill="auto"/>
          </w:tcPr>
          <w:p w14:paraId="6B354BAB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4"/>
              </w:rPr>
              <w:t>演示有冲击力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shd w:val="clear" w:color="auto" w:fill="auto"/>
          </w:tcPr>
          <w:p w14:paraId="76A4C279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4"/>
              </w:rPr>
              <w:t>设计有创造性</w:t>
            </w: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</w:tcPr>
          <w:p w14:paraId="29C596C4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spacing w:val="-14"/>
                <w:sz w:val="24"/>
                <w:szCs w:val="24"/>
              </w:rPr>
            </w:pPr>
            <w:r w:rsidRPr="00830625">
              <w:rPr>
                <w:rFonts w:ascii="楷体_GB2312" w:eastAsia="楷体_GB2312" w:hAnsi="Calibri" w:cs="Times New Roman" w:hint="eastAsia"/>
                <w:spacing w:val="-14"/>
                <w:sz w:val="24"/>
                <w:szCs w:val="24"/>
              </w:rPr>
              <w:t>课件</w:t>
            </w:r>
          </w:p>
          <w:p w14:paraId="1C35ABF5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spacing w:val="-26"/>
                <w:sz w:val="24"/>
                <w:szCs w:val="24"/>
              </w:rPr>
            </w:pPr>
            <w:r w:rsidRPr="00830625">
              <w:rPr>
                <w:rFonts w:ascii="楷体_GB2312" w:eastAsia="楷体_GB2312" w:hAnsi="Calibri" w:cs="Times New Roman" w:hint="eastAsia"/>
                <w:spacing w:val="-14"/>
                <w:sz w:val="24"/>
                <w:szCs w:val="24"/>
              </w:rPr>
              <w:t>板书</w:t>
            </w:r>
          </w:p>
        </w:tc>
        <w:tc>
          <w:tcPr>
            <w:tcW w:w="879" w:type="dxa"/>
            <w:shd w:val="clear" w:color="auto" w:fill="auto"/>
          </w:tcPr>
          <w:p w14:paraId="521285CF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4"/>
              </w:rPr>
              <w:t>互动形</w:t>
            </w:r>
          </w:p>
          <w:p w14:paraId="2BA42BB2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4"/>
              </w:rPr>
              <w:t>式新颖</w:t>
            </w:r>
          </w:p>
        </w:tc>
        <w:tc>
          <w:tcPr>
            <w:tcW w:w="776" w:type="dxa"/>
            <w:shd w:val="clear" w:color="auto" w:fill="auto"/>
          </w:tcPr>
          <w:p w14:paraId="542D08CE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4"/>
              </w:rPr>
              <w:t>反馈点</w:t>
            </w:r>
          </w:p>
          <w:p w14:paraId="5EB7A911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4"/>
              </w:rPr>
              <w:t>评到位</w:t>
            </w:r>
          </w:p>
        </w:tc>
      </w:tr>
      <w:tr w:rsidR="00830625" w:rsidRPr="00830625" w14:paraId="0F17DD6C" w14:textId="77777777" w:rsidTr="00365730">
        <w:trPr>
          <w:trHeight w:val="1066"/>
          <w:jc w:val="center"/>
        </w:trPr>
        <w:tc>
          <w:tcPr>
            <w:tcW w:w="485" w:type="dxa"/>
            <w:vMerge/>
            <w:shd w:val="clear" w:color="auto" w:fill="auto"/>
          </w:tcPr>
          <w:p w14:paraId="4682C176" w14:textId="77777777" w:rsidR="00662B41" w:rsidRPr="00830625" w:rsidRDefault="00662B41" w:rsidP="00662B41">
            <w:pPr>
              <w:spacing w:line="240" w:lineRule="exact"/>
              <w:rPr>
                <w:rFonts w:ascii="楷体_GB2312" w:eastAsia="楷体_GB2312" w:hAnsi="Calibri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</w:tcPr>
          <w:p w14:paraId="21449DB1" w14:textId="77777777" w:rsidR="00662B41" w:rsidRPr="00830625" w:rsidRDefault="00662B41" w:rsidP="00662B41">
            <w:pPr>
              <w:spacing w:line="240" w:lineRule="exact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4"/>
              </w:rPr>
              <w:t>信息量饱满、科学严谨、有深度</w:t>
            </w:r>
          </w:p>
        </w:tc>
        <w:tc>
          <w:tcPr>
            <w:tcW w:w="923" w:type="dxa"/>
            <w:tcBorders>
              <w:left w:val="single" w:sz="4" w:space="0" w:color="auto"/>
            </w:tcBorders>
            <w:shd w:val="clear" w:color="auto" w:fill="auto"/>
          </w:tcPr>
          <w:p w14:paraId="60625043" w14:textId="61BC46E1" w:rsidR="00662B41" w:rsidRPr="00830625" w:rsidRDefault="00662B41" w:rsidP="00662B41">
            <w:pPr>
              <w:spacing w:line="240" w:lineRule="exact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4"/>
              </w:rPr>
              <w:t>教学内容具有国际视野，体现国际发展趋势</w:t>
            </w:r>
            <w:r w:rsidR="00A66C7C" w:rsidRPr="00830625">
              <w:rPr>
                <w:rFonts w:ascii="楷体_GB2312" w:eastAsia="楷体_GB2312" w:hAnsi="Calibri" w:cs="Times New Roman" w:hint="eastAsia"/>
                <w:sz w:val="24"/>
                <w:szCs w:val="24"/>
              </w:rPr>
              <w:t>；</w:t>
            </w:r>
            <w:r w:rsidR="00A66C7C" w:rsidRPr="009B5E9B">
              <w:rPr>
                <w:rFonts w:ascii="楷体_GB2312" w:eastAsia="楷体_GB2312" w:hAnsi="Calibri" w:cs="Times New Roman" w:hint="eastAsia"/>
                <w:sz w:val="24"/>
                <w:szCs w:val="24"/>
              </w:rPr>
              <w:t>将</w:t>
            </w:r>
            <w:r w:rsidR="00A66C7C" w:rsidRPr="009B5E9B">
              <w:rPr>
                <w:rFonts w:ascii="楷体_GB2312" w:eastAsia="楷体_GB2312" w:hAnsi="Calibri" w:cs="Times New Roman"/>
                <w:sz w:val="24"/>
                <w:szCs w:val="24"/>
              </w:rPr>
              <w:t>课程思政融</w:t>
            </w:r>
            <w:r w:rsidR="00A66C7C" w:rsidRPr="009B5E9B">
              <w:rPr>
                <w:rFonts w:ascii="楷体_GB2312" w:eastAsia="楷体_GB2312" w:hAnsi="Calibri" w:cs="Times New Roman" w:hint="eastAsia"/>
                <w:sz w:val="24"/>
                <w:szCs w:val="24"/>
              </w:rPr>
              <w:t>入</w:t>
            </w:r>
            <w:r w:rsidR="00A66C7C" w:rsidRPr="009B5E9B">
              <w:rPr>
                <w:rFonts w:ascii="楷体_GB2312" w:eastAsia="楷体_GB2312" w:hAnsi="Calibri" w:cs="Times New Roman"/>
                <w:sz w:val="24"/>
                <w:szCs w:val="24"/>
              </w:rPr>
              <w:t>课堂教学</w:t>
            </w:r>
            <w:r w:rsidR="00A66C7C" w:rsidRPr="009B5E9B">
              <w:rPr>
                <w:rFonts w:ascii="楷体_GB2312" w:eastAsia="楷体_GB2312" w:hAnsi="Calibri" w:cs="Times New Roman" w:hint="eastAsia"/>
                <w:sz w:val="24"/>
                <w:szCs w:val="24"/>
              </w:rPr>
              <w:t>,效果好。</w:t>
            </w:r>
          </w:p>
        </w:tc>
        <w:tc>
          <w:tcPr>
            <w:tcW w:w="923" w:type="dxa"/>
            <w:shd w:val="clear" w:color="auto" w:fill="auto"/>
          </w:tcPr>
          <w:p w14:paraId="36AE06B0" w14:textId="77777777" w:rsidR="00662B41" w:rsidRPr="00830625" w:rsidRDefault="00662B41" w:rsidP="00662B41">
            <w:pPr>
              <w:spacing w:line="240" w:lineRule="exact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4"/>
              </w:rPr>
              <w:t>语言组织有层次、有重点、有变化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auto" w:fill="auto"/>
          </w:tcPr>
          <w:p w14:paraId="4D435A70" w14:textId="77777777" w:rsidR="00662B41" w:rsidRPr="00830625" w:rsidRDefault="00662B41" w:rsidP="00662B41">
            <w:pPr>
              <w:spacing w:line="240" w:lineRule="exact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4"/>
              </w:rPr>
              <w:t>口头语言和肢体语言富有表现力，仪态表情投入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shd w:val="clear" w:color="auto" w:fill="auto"/>
          </w:tcPr>
          <w:p w14:paraId="2BF165FD" w14:textId="77777777" w:rsidR="00662B41" w:rsidRPr="00830625" w:rsidRDefault="00662B41" w:rsidP="00662B41">
            <w:pPr>
              <w:spacing w:line="240" w:lineRule="exact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4"/>
              </w:rPr>
              <w:t>英语在课堂语言中占据一定比例，符合学生理解能力</w:t>
            </w:r>
          </w:p>
        </w:tc>
        <w:tc>
          <w:tcPr>
            <w:tcW w:w="835" w:type="dxa"/>
            <w:shd w:val="clear" w:color="auto" w:fill="auto"/>
          </w:tcPr>
          <w:p w14:paraId="66E25294" w14:textId="77777777" w:rsidR="00662B41" w:rsidRPr="00830625" w:rsidRDefault="00662B41" w:rsidP="00662B41">
            <w:pPr>
              <w:spacing w:line="240" w:lineRule="exact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4"/>
              </w:rPr>
              <w:t>教学材料新颖，视觉效果强烈(包括板书或实物)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shd w:val="clear" w:color="auto" w:fill="auto"/>
          </w:tcPr>
          <w:p w14:paraId="1386F666" w14:textId="77777777" w:rsidR="00662B41" w:rsidRPr="00830625" w:rsidRDefault="00662B41" w:rsidP="00662B41">
            <w:pPr>
              <w:spacing w:line="240" w:lineRule="exact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4"/>
              </w:rPr>
              <w:t>演示制作富有创意，新奇独到</w:t>
            </w: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</w:tcPr>
          <w:p w14:paraId="3BA7597B" w14:textId="77777777" w:rsidR="00662B41" w:rsidRPr="00830625" w:rsidRDefault="00662B41" w:rsidP="00662B41">
            <w:pPr>
              <w:spacing w:line="240" w:lineRule="exact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楷体_GB2312" w:eastAsia="楷体_GB2312" w:hAnsi="Calibri" w:cs="Times New Roman" w:hint="eastAsia"/>
                <w:spacing w:val="-26"/>
                <w:sz w:val="24"/>
                <w:szCs w:val="24"/>
              </w:rPr>
              <w:t>全英文</w:t>
            </w:r>
          </w:p>
        </w:tc>
        <w:tc>
          <w:tcPr>
            <w:tcW w:w="879" w:type="dxa"/>
            <w:shd w:val="clear" w:color="auto" w:fill="auto"/>
          </w:tcPr>
          <w:p w14:paraId="1E20A6E4" w14:textId="77777777" w:rsidR="00662B41" w:rsidRPr="00830625" w:rsidRDefault="00662B41" w:rsidP="00662B41">
            <w:pPr>
              <w:spacing w:line="240" w:lineRule="exact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4"/>
              </w:rPr>
              <w:t>课堂气氛活跃，活动多样化，参与形式新鲜</w:t>
            </w:r>
          </w:p>
        </w:tc>
        <w:tc>
          <w:tcPr>
            <w:tcW w:w="776" w:type="dxa"/>
            <w:shd w:val="clear" w:color="auto" w:fill="auto"/>
          </w:tcPr>
          <w:p w14:paraId="65AF3F2F" w14:textId="77777777" w:rsidR="00662B41" w:rsidRPr="00830625" w:rsidRDefault="00662B41" w:rsidP="00662B41">
            <w:pPr>
              <w:spacing w:line="240" w:lineRule="exact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4"/>
              </w:rPr>
              <w:t>激励学员参与，点评发人深思</w:t>
            </w:r>
          </w:p>
        </w:tc>
      </w:tr>
      <w:tr w:rsidR="00662B41" w:rsidRPr="00830625" w14:paraId="07584BA3" w14:textId="77777777" w:rsidTr="00365730">
        <w:trPr>
          <w:trHeight w:val="301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21962891" w14:textId="77777777" w:rsidR="00662B41" w:rsidRPr="00830625" w:rsidRDefault="00662B41" w:rsidP="00662B41">
            <w:pPr>
              <w:spacing w:line="240" w:lineRule="exact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4"/>
              </w:rPr>
              <w:t>70分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EFC39" w14:textId="77777777" w:rsidR="00662B41" w:rsidRPr="00830625" w:rsidRDefault="00662B41" w:rsidP="00662B41">
            <w:pPr>
              <w:spacing w:line="240" w:lineRule="exact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4"/>
              </w:rPr>
              <w:t>7分</w:t>
            </w:r>
          </w:p>
        </w:tc>
        <w:tc>
          <w:tcPr>
            <w:tcW w:w="9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EDD5E" w14:textId="77777777" w:rsidR="00662B41" w:rsidRPr="00830625" w:rsidRDefault="00662B41" w:rsidP="00662B41">
            <w:pPr>
              <w:spacing w:line="240" w:lineRule="exact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4"/>
              </w:rPr>
              <w:t>3分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4BF1DA3" w14:textId="77777777" w:rsidR="00662B41" w:rsidRPr="00830625" w:rsidRDefault="00662B41" w:rsidP="00662B41">
            <w:pPr>
              <w:spacing w:line="240" w:lineRule="exact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4"/>
              </w:rPr>
              <w:t>5分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E0E2C9" w14:textId="77777777" w:rsidR="00662B41" w:rsidRPr="00830625" w:rsidRDefault="00662B41" w:rsidP="00662B41">
            <w:pPr>
              <w:spacing w:line="240" w:lineRule="exact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4"/>
              </w:rPr>
              <w:t>10分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691A6D" w14:textId="77777777" w:rsidR="00662B41" w:rsidRPr="00830625" w:rsidRDefault="00662B41" w:rsidP="00662B41">
            <w:pPr>
              <w:spacing w:line="240" w:lineRule="exact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4"/>
              </w:rPr>
              <w:t>5分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327A689" w14:textId="77777777" w:rsidR="00662B41" w:rsidRPr="00830625" w:rsidRDefault="00662B41" w:rsidP="00662B41">
            <w:pPr>
              <w:spacing w:line="240" w:lineRule="exact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4"/>
              </w:rPr>
              <w:t>5分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2C8E91" w14:textId="77777777" w:rsidR="00662B41" w:rsidRPr="00830625" w:rsidRDefault="00662B41" w:rsidP="00662B41">
            <w:pPr>
              <w:spacing w:line="240" w:lineRule="exact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4"/>
              </w:rPr>
              <w:t>10分</w:t>
            </w: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661E60" w14:textId="77777777" w:rsidR="00662B41" w:rsidRPr="00830625" w:rsidRDefault="00662B41" w:rsidP="00662B41">
            <w:pPr>
              <w:spacing w:line="240" w:lineRule="exact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4"/>
              </w:rPr>
              <w:t>5分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BA84795" w14:textId="77777777" w:rsidR="00662B41" w:rsidRPr="00830625" w:rsidRDefault="00662B41" w:rsidP="00662B41">
            <w:pPr>
              <w:spacing w:line="240" w:lineRule="exact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4"/>
              </w:rPr>
              <w:t>10分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51CED899" w14:textId="77777777" w:rsidR="00662B41" w:rsidRPr="00830625" w:rsidRDefault="00662B41" w:rsidP="00662B41">
            <w:pPr>
              <w:spacing w:line="240" w:lineRule="exact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4"/>
              </w:rPr>
              <w:t>10分</w:t>
            </w:r>
          </w:p>
        </w:tc>
      </w:tr>
    </w:tbl>
    <w:p w14:paraId="615A6ED3" w14:textId="77777777" w:rsidR="00662B41" w:rsidRPr="00830625" w:rsidRDefault="00662B41" w:rsidP="00662B4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14:paraId="655A80D9" w14:textId="715E4E53" w:rsidR="00662B41" w:rsidRDefault="00662B41" w:rsidP="00662B4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830625">
        <w:rPr>
          <w:rFonts w:ascii="仿宋_GB2312" w:eastAsia="仿宋_GB2312" w:hAnsi="Calibri" w:cs="Times New Roman" w:hint="eastAsia"/>
          <w:sz w:val="28"/>
          <w:szCs w:val="28"/>
        </w:rPr>
        <w:t>（3）课堂教学评价表（学生）</w:t>
      </w:r>
    </w:p>
    <w:p w14:paraId="49EFC9E0" w14:textId="77777777" w:rsidR="009A3E62" w:rsidRPr="00830625" w:rsidRDefault="009A3E62" w:rsidP="00662B4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tbl>
      <w:tblPr>
        <w:tblW w:w="87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275"/>
        <w:gridCol w:w="1276"/>
        <w:gridCol w:w="1418"/>
        <w:gridCol w:w="1417"/>
        <w:gridCol w:w="1418"/>
      </w:tblGrid>
      <w:tr w:rsidR="00830625" w:rsidRPr="00830625" w14:paraId="7CBACFBA" w14:textId="77777777" w:rsidTr="00365730">
        <w:trPr>
          <w:trHeight w:val="420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0DE9C2" w14:textId="77777777" w:rsidR="00662B41" w:rsidRPr="00830625" w:rsidRDefault="00662B41" w:rsidP="00662B41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0625">
              <w:rPr>
                <w:rFonts w:ascii="楷体_GB2312" w:eastAsia="楷体_GB2312" w:hAnsi="Calibri" w:cs="Times New Roman" w:hint="eastAsia"/>
                <w:sz w:val="24"/>
                <w:szCs w:val="24"/>
              </w:rPr>
              <w:t>总分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CCDAB05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听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92695BE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看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84B52F7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学</w:t>
            </w:r>
          </w:p>
        </w:tc>
      </w:tr>
      <w:tr w:rsidR="00830625" w:rsidRPr="00830625" w14:paraId="1538F380" w14:textId="77777777" w:rsidTr="00365730">
        <w:trPr>
          <w:trHeight w:val="493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C01878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777DD9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容易理解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23C7E5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语言抓人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B882C5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演示生动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7D8C99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形象有趣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877291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触动较大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430C3A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富有启发</w:t>
            </w:r>
          </w:p>
        </w:tc>
      </w:tr>
      <w:tr w:rsidR="00830625" w:rsidRPr="00830625" w14:paraId="44A342DE" w14:textId="77777777" w:rsidTr="00365730">
        <w:trPr>
          <w:trHeight w:val="794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E23497" w14:textId="77777777" w:rsidR="00662B41" w:rsidRPr="00830625" w:rsidRDefault="00662B41" w:rsidP="00662B41">
            <w:pPr>
              <w:widowControl/>
              <w:spacing w:line="2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5085C73" w14:textId="77777777" w:rsidR="00662B41" w:rsidRPr="00830625" w:rsidRDefault="00662B41" w:rsidP="00662B41">
            <w:pPr>
              <w:widowControl/>
              <w:spacing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讲述清楚明白，</w:t>
            </w:r>
            <w:r w:rsidR="00EC617E"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讲授有逻辑，</w:t>
            </w: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知识容易消化</w:t>
            </w:r>
          </w:p>
        </w:tc>
        <w:tc>
          <w:tcPr>
            <w:tcW w:w="1275" w:type="dxa"/>
            <w:shd w:val="clear" w:color="auto" w:fill="auto"/>
          </w:tcPr>
          <w:p w14:paraId="1CCF6838" w14:textId="77777777" w:rsidR="00662B41" w:rsidRPr="00830625" w:rsidRDefault="00662B41" w:rsidP="00662B41">
            <w:pPr>
              <w:widowControl/>
              <w:spacing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语言有吸引力，我的注意力始终都很集中</w:t>
            </w:r>
          </w:p>
        </w:tc>
        <w:tc>
          <w:tcPr>
            <w:tcW w:w="1276" w:type="dxa"/>
            <w:shd w:val="clear" w:color="auto" w:fill="auto"/>
          </w:tcPr>
          <w:p w14:paraId="5BDDE7E9" w14:textId="77777777" w:rsidR="00662B41" w:rsidRPr="00830625" w:rsidRDefault="00EC617E" w:rsidP="00EC617E">
            <w:pPr>
              <w:widowControl/>
              <w:spacing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演示内容丰富，直观，</w:t>
            </w:r>
            <w:r w:rsidR="00662B41"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令我难忘</w:t>
            </w:r>
          </w:p>
        </w:tc>
        <w:tc>
          <w:tcPr>
            <w:tcW w:w="1418" w:type="dxa"/>
            <w:shd w:val="clear" w:color="auto" w:fill="auto"/>
          </w:tcPr>
          <w:p w14:paraId="6B16BEFE" w14:textId="77777777" w:rsidR="00662B41" w:rsidRPr="00830625" w:rsidRDefault="00EC617E" w:rsidP="00EC617E">
            <w:pPr>
              <w:widowControl/>
              <w:spacing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教学情景引人入胜，让</w:t>
            </w:r>
            <w:proofErr w:type="gramStart"/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我较好</w:t>
            </w:r>
            <w:proofErr w:type="gramEnd"/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理解了内容。</w:t>
            </w:r>
            <w:r w:rsidRPr="0083062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62A9FEF2" w14:textId="77777777" w:rsidR="00662B41" w:rsidRPr="00830625" w:rsidRDefault="00662B41" w:rsidP="00EC617E">
            <w:pPr>
              <w:widowControl/>
              <w:spacing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让</w:t>
            </w:r>
            <w:r w:rsidR="00EC617E"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我想探索更多知识，</w:t>
            </w: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提升了我的知识技能</w:t>
            </w:r>
          </w:p>
        </w:tc>
        <w:tc>
          <w:tcPr>
            <w:tcW w:w="1418" w:type="dxa"/>
            <w:shd w:val="clear" w:color="auto" w:fill="auto"/>
          </w:tcPr>
          <w:p w14:paraId="2EA680AD" w14:textId="77777777" w:rsidR="00662B41" w:rsidRPr="00830625" w:rsidRDefault="00662B41" w:rsidP="00662B41">
            <w:pPr>
              <w:widowControl/>
              <w:spacing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引起了我的深度思考，获得了一些重要启示</w:t>
            </w:r>
          </w:p>
        </w:tc>
      </w:tr>
      <w:tr w:rsidR="00830625" w:rsidRPr="00830625" w14:paraId="6BADC8F0" w14:textId="77777777" w:rsidTr="00365730">
        <w:trPr>
          <w:trHeight w:val="411"/>
          <w:jc w:val="center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490634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30625">
              <w:rPr>
                <w:rFonts w:ascii="仿宋" w:eastAsia="仿宋" w:hAnsi="仿宋" w:cs="宋体" w:hint="eastAsia"/>
                <w:sz w:val="24"/>
                <w:szCs w:val="24"/>
              </w:rPr>
              <w:t>30分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7FE4A2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30625">
              <w:rPr>
                <w:rFonts w:ascii="仿宋" w:eastAsia="仿宋" w:hAnsi="仿宋" w:cs="Times New Roman"/>
                <w:sz w:val="24"/>
                <w:szCs w:val="24"/>
              </w:rPr>
              <w:t>5</w:t>
            </w:r>
            <w:r w:rsidRPr="00830625">
              <w:rPr>
                <w:rFonts w:ascii="仿宋" w:eastAsia="仿宋" w:hAnsi="仿宋" w:cs="宋体" w:hint="eastAsia"/>
                <w:sz w:val="24"/>
                <w:szCs w:val="24"/>
              </w:rPr>
              <w:t>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7322B3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30625">
              <w:rPr>
                <w:rFonts w:ascii="仿宋" w:eastAsia="仿宋" w:hAnsi="仿宋" w:cs="Times New Roman"/>
                <w:sz w:val="24"/>
                <w:szCs w:val="24"/>
              </w:rPr>
              <w:t>5</w:t>
            </w:r>
            <w:r w:rsidRPr="00830625">
              <w:rPr>
                <w:rFonts w:ascii="仿宋" w:eastAsia="仿宋" w:hAnsi="仿宋" w:cs="宋体" w:hint="eastAsia"/>
                <w:sz w:val="24"/>
                <w:szCs w:val="24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06ECA4" w14:textId="77777777" w:rsidR="00662B41" w:rsidRPr="00830625" w:rsidRDefault="00EC617E" w:rsidP="00662B4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30625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="00662B41" w:rsidRPr="00830625">
              <w:rPr>
                <w:rFonts w:ascii="仿宋" w:eastAsia="仿宋" w:hAnsi="仿宋" w:cs="宋体" w:hint="eastAsia"/>
                <w:sz w:val="24"/>
                <w:szCs w:val="24"/>
              </w:rPr>
              <w:t>分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B13196" w14:textId="77777777" w:rsidR="00662B41" w:rsidRPr="00830625" w:rsidRDefault="00EC617E" w:rsidP="00662B4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30625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="00662B41" w:rsidRPr="00830625">
              <w:rPr>
                <w:rFonts w:ascii="仿宋" w:eastAsia="仿宋" w:hAnsi="仿宋" w:cs="宋体" w:hint="eastAsia"/>
                <w:sz w:val="24"/>
                <w:szCs w:val="24"/>
              </w:rPr>
              <w:t>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C81172" w14:textId="77777777" w:rsidR="00662B41" w:rsidRPr="00830625" w:rsidRDefault="00EC617E" w:rsidP="00662B4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30625">
              <w:rPr>
                <w:rFonts w:ascii="仿宋" w:eastAsia="仿宋" w:hAnsi="仿宋" w:cs="Times New Roman"/>
                <w:sz w:val="24"/>
                <w:szCs w:val="24"/>
              </w:rPr>
              <w:t>6</w:t>
            </w:r>
            <w:r w:rsidR="00662B41" w:rsidRPr="00830625">
              <w:rPr>
                <w:rFonts w:ascii="仿宋" w:eastAsia="仿宋" w:hAnsi="仿宋" w:cs="宋体" w:hint="eastAsia"/>
                <w:sz w:val="24"/>
                <w:szCs w:val="24"/>
              </w:rPr>
              <w:t>分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5226F7" w14:textId="77777777" w:rsidR="00662B41" w:rsidRPr="00830625" w:rsidRDefault="00EC617E" w:rsidP="00662B4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30625">
              <w:rPr>
                <w:rFonts w:ascii="仿宋" w:eastAsia="仿宋" w:hAnsi="仿宋" w:cs="Times New Roman"/>
                <w:sz w:val="24"/>
                <w:szCs w:val="24"/>
              </w:rPr>
              <w:t>8</w:t>
            </w:r>
            <w:r w:rsidR="00662B41" w:rsidRPr="00830625">
              <w:rPr>
                <w:rFonts w:ascii="仿宋" w:eastAsia="仿宋" w:hAnsi="仿宋" w:cs="宋体" w:hint="eastAsia"/>
                <w:sz w:val="24"/>
                <w:szCs w:val="24"/>
              </w:rPr>
              <w:t>分</w:t>
            </w:r>
          </w:p>
        </w:tc>
      </w:tr>
    </w:tbl>
    <w:p w14:paraId="1EE96300" w14:textId="77777777" w:rsidR="009A3E62" w:rsidRDefault="009A3E62" w:rsidP="00662B4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14:paraId="41EBC443" w14:textId="77777777" w:rsidR="009A3E62" w:rsidRDefault="009A3E62" w:rsidP="00662B4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14:paraId="64418313" w14:textId="77777777" w:rsidR="009A3E62" w:rsidRDefault="009A3E62" w:rsidP="00662B4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14:paraId="1772840F" w14:textId="77777777" w:rsidR="009A3E62" w:rsidRDefault="009A3E62" w:rsidP="00662B4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14:paraId="19BF4E90" w14:textId="77777777" w:rsidR="009A3E62" w:rsidRDefault="009A3E62" w:rsidP="00662B4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14:paraId="3515477C" w14:textId="77777777" w:rsidR="009A3E62" w:rsidRDefault="009A3E62" w:rsidP="00662B4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14:paraId="79A0A711" w14:textId="77777777" w:rsidR="009A3E62" w:rsidRDefault="009A3E62" w:rsidP="00662B4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14:paraId="7311094F" w14:textId="77777777" w:rsidR="009A3E62" w:rsidRDefault="009A3E62" w:rsidP="00662B4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14:paraId="05029F18" w14:textId="6F9F0E30" w:rsidR="00662B41" w:rsidRPr="00830625" w:rsidRDefault="00662B41" w:rsidP="00662B4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830625">
        <w:rPr>
          <w:rFonts w:ascii="仿宋_GB2312" w:eastAsia="仿宋_GB2312" w:hAnsi="Calibri" w:cs="Times New Roman" w:hint="eastAsia"/>
          <w:sz w:val="28"/>
          <w:szCs w:val="28"/>
        </w:rPr>
        <w:t>（</w:t>
      </w:r>
      <w:r w:rsidRPr="00830625">
        <w:rPr>
          <w:rFonts w:ascii="仿宋_GB2312" w:eastAsia="仿宋_GB2312" w:hAnsi="Calibri" w:cs="Times New Roman"/>
          <w:sz w:val="28"/>
          <w:szCs w:val="28"/>
        </w:rPr>
        <w:t>4</w:t>
      </w:r>
      <w:r w:rsidRPr="00830625">
        <w:rPr>
          <w:rFonts w:ascii="仿宋_GB2312" w:eastAsia="仿宋_GB2312" w:hAnsi="Calibri" w:cs="Times New Roman" w:hint="eastAsia"/>
          <w:sz w:val="28"/>
          <w:szCs w:val="28"/>
        </w:rPr>
        <w:t>）教育教学论文评价表</w:t>
      </w:r>
      <w:bookmarkStart w:id="0" w:name="_GoBack"/>
      <w:bookmarkEnd w:id="0"/>
    </w:p>
    <w:p w14:paraId="509E1197" w14:textId="77777777" w:rsidR="00662B41" w:rsidRPr="00830625" w:rsidRDefault="00662B41" w:rsidP="00662B4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"/>
        <w:gridCol w:w="565"/>
        <w:gridCol w:w="588"/>
        <w:gridCol w:w="520"/>
        <w:gridCol w:w="5727"/>
        <w:gridCol w:w="1031"/>
      </w:tblGrid>
      <w:tr w:rsidR="00830625" w:rsidRPr="00830625" w14:paraId="3A8D780C" w14:textId="77777777" w:rsidTr="00365730">
        <w:trPr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5B15BEB2" w14:textId="77777777" w:rsidR="00662B41" w:rsidRPr="00830625" w:rsidRDefault="00662B41" w:rsidP="00662B41">
            <w:pPr>
              <w:widowControl/>
              <w:spacing w:beforeLines="50" w:before="156" w:afterLines="50" w:after="156"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分值</w:t>
            </w:r>
          </w:p>
        </w:tc>
        <w:tc>
          <w:tcPr>
            <w:tcW w:w="565" w:type="dxa"/>
          </w:tcPr>
          <w:p w14:paraId="6C41A1A1" w14:textId="77777777" w:rsidR="00662B41" w:rsidRPr="00830625" w:rsidRDefault="00662B41" w:rsidP="00662B41">
            <w:pPr>
              <w:widowControl/>
              <w:spacing w:beforeLines="50" w:before="156" w:afterLines="50" w:after="156"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2CE29E11" w14:textId="77777777" w:rsidR="00662B41" w:rsidRPr="00830625" w:rsidRDefault="00662B41" w:rsidP="00662B41">
            <w:pPr>
              <w:widowControl/>
              <w:spacing w:beforeLines="50" w:before="156" w:afterLines="50" w:after="156"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类别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0CD6C054" w14:textId="77777777" w:rsidR="00662B41" w:rsidRPr="00830625" w:rsidRDefault="00662B41" w:rsidP="00662B41">
            <w:pPr>
              <w:widowControl/>
              <w:spacing w:beforeLines="50" w:before="156" w:afterLines="50" w:after="156"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等级</w:t>
            </w:r>
          </w:p>
        </w:tc>
        <w:tc>
          <w:tcPr>
            <w:tcW w:w="5727" w:type="dxa"/>
            <w:shd w:val="clear" w:color="auto" w:fill="auto"/>
            <w:vAlign w:val="center"/>
          </w:tcPr>
          <w:p w14:paraId="259D1B4D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标准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72D2913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得分</w:t>
            </w:r>
          </w:p>
        </w:tc>
      </w:tr>
      <w:tr w:rsidR="00830625" w:rsidRPr="00830625" w14:paraId="1F7A8785" w14:textId="77777777" w:rsidTr="00365730">
        <w:trPr>
          <w:jc w:val="center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60433C66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50</w:t>
            </w: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分</w:t>
            </w:r>
          </w:p>
        </w:tc>
        <w:tc>
          <w:tcPr>
            <w:tcW w:w="565" w:type="dxa"/>
          </w:tcPr>
          <w:p w14:paraId="0E70FF4E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14:paraId="1FFF1C8B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理论性和实践性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18F6C5BC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A</w:t>
            </w:r>
          </w:p>
        </w:tc>
        <w:tc>
          <w:tcPr>
            <w:tcW w:w="5727" w:type="dxa"/>
            <w:shd w:val="clear" w:color="auto" w:fill="auto"/>
            <w:vAlign w:val="center"/>
          </w:tcPr>
          <w:p w14:paraId="4E0C6A7A" w14:textId="77777777" w:rsidR="00662B41" w:rsidRPr="00830625" w:rsidRDefault="00662B41" w:rsidP="00662B41">
            <w:pPr>
              <w:widowControl/>
              <w:spacing w:beforeLines="50" w:before="156" w:afterLines="50" w:after="156" w:line="240" w:lineRule="exact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观点鲜明正确，符合教育方针，符合现代教育思想；具有针对性，能揭示教育教学某一个侧面本质的规律；能从理论事实等方面论证自己的观点，尊重客观事实，真实、可信；在探索教育规律方面有独到见解。材料来自教学实际。数据准确，丰富详实，真实可信，属于教学论文。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D5DB877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30625">
              <w:rPr>
                <w:rFonts w:ascii="仿宋" w:eastAsia="仿宋" w:hAnsi="仿宋" w:cs="宋体"/>
                <w:sz w:val="24"/>
                <w:szCs w:val="24"/>
              </w:rPr>
              <w:t>50-43</w:t>
            </w:r>
          </w:p>
        </w:tc>
      </w:tr>
      <w:tr w:rsidR="00830625" w:rsidRPr="00830625" w14:paraId="5A50474F" w14:textId="77777777" w:rsidTr="00365730">
        <w:trPr>
          <w:jc w:val="center"/>
        </w:trPr>
        <w:tc>
          <w:tcPr>
            <w:tcW w:w="549" w:type="dxa"/>
            <w:vMerge/>
            <w:shd w:val="clear" w:color="auto" w:fill="auto"/>
            <w:vAlign w:val="center"/>
          </w:tcPr>
          <w:p w14:paraId="3AADCE70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8D55F5A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14:paraId="6CB7D02A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62B9DE9B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B</w:t>
            </w:r>
          </w:p>
        </w:tc>
        <w:tc>
          <w:tcPr>
            <w:tcW w:w="5727" w:type="dxa"/>
            <w:shd w:val="clear" w:color="auto" w:fill="auto"/>
            <w:vAlign w:val="center"/>
          </w:tcPr>
          <w:p w14:paraId="0F9DCA30" w14:textId="77777777" w:rsidR="00662B41" w:rsidRPr="00830625" w:rsidRDefault="00662B41" w:rsidP="00662B41">
            <w:pPr>
              <w:widowControl/>
              <w:spacing w:beforeLines="50" w:before="156" w:afterLines="50" w:after="156" w:line="240" w:lineRule="exact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观点正确。能揭示教育教学某一个侧面本质的规律，论文具有针对性，能从理论事实等方面论证自己的观点，能对一些教育教学现象进行分析和总结，属于经验总结性文章。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36239CD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30625">
              <w:rPr>
                <w:rFonts w:ascii="仿宋" w:eastAsia="仿宋" w:hAnsi="仿宋" w:cs="宋体"/>
                <w:sz w:val="24"/>
                <w:szCs w:val="24"/>
              </w:rPr>
              <w:t>43-38</w:t>
            </w:r>
          </w:p>
        </w:tc>
      </w:tr>
      <w:tr w:rsidR="00830625" w:rsidRPr="00830625" w14:paraId="0087B6F9" w14:textId="77777777" w:rsidTr="00365730">
        <w:trPr>
          <w:jc w:val="center"/>
        </w:trPr>
        <w:tc>
          <w:tcPr>
            <w:tcW w:w="549" w:type="dxa"/>
            <w:vMerge/>
            <w:shd w:val="clear" w:color="auto" w:fill="auto"/>
            <w:vAlign w:val="center"/>
          </w:tcPr>
          <w:p w14:paraId="54CC99BC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8329AB0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14:paraId="58652029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A8FB703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C</w:t>
            </w:r>
          </w:p>
        </w:tc>
        <w:tc>
          <w:tcPr>
            <w:tcW w:w="5727" w:type="dxa"/>
            <w:shd w:val="clear" w:color="auto" w:fill="auto"/>
            <w:vAlign w:val="center"/>
          </w:tcPr>
          <w:p w14:paraId="366CBA11" w14:textId="77777777" w:rsidR="00662B41" w:rsidRPr="00830625" w:rsidRDefault="00662B41" w:rsidP="00662B41">
            <w:pPr>
              <w:widowControl/>
              <w:spacing w:beforeLines="50" w:before="156" w:afterLines="50" w:after="156" w:line="240" w:lineRule="exact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观点正确</w:t>
            </w:r>
            <w:r w:rsidRPr="00830625">
              <w:rPr>
                <w:rFonts w:ascii="Calibri" w:eastAsia="楷体_GB2312" w:hAnsi="Calibri" w:cs="Times New Roman"/>
                <w:sz w:val="24"/>
                <w:szCs w:val="24"/>
              </w:rPr>
              <w:t xml:space="preserve"> </w:t>
            </w:r>
            <w:r w:rsidRPr="00830625">
              <w:rPr>
                <w:rFonts w:ascii="Calibri" w:eastAsia="楷体_GB2312" w:hAnsi="Calibri" w:cs="Times New Roman"/>
                <w:sz w:val="24"/>
                <w:szCs w:val="24"/>
              </w:rPr>
              <w:t>。能谈一些教育教学中的体会，能举一些教育教学中的事例，反应一般规律。属于一般性体会文章。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42AFF10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30625">
              <w:rPr>
                <w:rFonts w:ascii="仿宋" w:eastAsia="仿宋" w:hAnsi="仿宋" w:cs="宋体"/>
                <w:sz w:val="24"/>
                <w:szCs w:val="24"/>
              </w:rPr>
              <w:t>38-30</w:t>
            </w:r>
          </w:p>
        </w:tc>
      </w:tr>
      <w:tr w:rsidR="00830625" w:rsidRPr="00830625" w14:paraId="7298EEA1" w14:textId="77777777" w:rsidTr="00365730">
        <w:trPr>
          <w:jc w:val="center"/>
        </w:trPr>
        <w:tc>
          <w:tcPr>
            <w:tcW w:w="549" w:type="dxa"/>
            <w:vMerge/>
            <w:shd w:val="clear" w:color="auto" w:fill="auto"/>
            <w:vAlign w:val="center"/>
          </w:tcPr>
          <w:p w14:paraId="71831DBC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E18A6BD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14:paraId="22C18631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7545BDFE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D</w:t>
            </w:r>
          </w:p>
        </w:tc>
        <w:tc>
          <w:tcPr>
            <w:tcW w:w="5727" w:type="dxa"/>
            <w:shd w:val="clear" w:color="auto" w:fill="auto"/>
            <w:vAlign w:val="center"/>
          </w:tcPr>
          <w:p w14:paraId="0F96C252" w14:textId="77777777" w:rsidR="00662B41" w:rsidRPr="00830625" w:rsidRDefault="00662B41" w:rsidP="00662B41">
            <w:pPr>
              <w:widowControl/>
              <w:spacing w:beforeLines="50" w:before="156" w:afterLines="50" w:after="156" w:line="240" w:lineRule="exact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观点有偏颇或有待商榷，没有成熟的体系，理论及论据支持，</w:t>
            </w:r>
            <w:r w:rsidRPr="00830625">
              <w:rPr>
                <w:rFonts w:ascii="Calibri" w:eastAsia="楷体_GB2312" w:hAnsi="Calibri" w:cs="Times New Roman"/>
                <w:sz w:val="24"/>
                <w:szCs w:val="24"/>
              </w:rPr>
              <w:t xml:space="preserve"> </w:t>
            </w:r>
            <w:r w:rsidRPr="00830625">
              <w:rPr>
                <w:rFonts w:ascii="Calibri" w:eastAsia="楷体_GB2312" w:hAnsi="Calibri" w:cs="Times New Roman"/>
                <w:sz w:val="24"/>
                <w:szCs w:val="24"/>
              </w:rPr>
              <w:t>且</w:t>
            </w:r>
            <w:proofErr w:type="gramStart"/>
            <w:r w:rsidRPr="00830625">
              <w:rPr>
                <w:rFonts w:ascii="Calibri" w:eastAsia="楷体_GB2312" w:hAnsi="Calibri" w:cs="Times New Roman"/>
                <w:sz w:val="24"/>
                <w:szCs w:val="24"/>
              </w:rPr>
              <w:t>泛泛其谈</w:t>
            </w:r>
            <w:proofErr w:type="gramEnd"/>
            <w:r w:rsidRPr="00830625">
              <w:rPr>
                <w:rFonts w:ascii="Calibri" w:eastAsia="楷体_GB2312" w:hAnsi="Calibri" w:cs="Times New Roman"/>
                <w:sz w:val="24"/>
                <w:szCs w:val="24"/>
              </w:rPr>
              <w:t>，联系实际不多，或举例不当，耽误错误。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5A97FCF" w14:textId="77777777" w:rsidR="00662B41" w:rsidRPr="00830625" w:rsidRDefault="00662B41" w:rsidP="00662B41">
            <w:pPr>
              <w:widowControl/>
              <w:spacing w:line="24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830625"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  <w:r w:rsidRPr="00830625">
              <w:rPr>
                <w:rFonts w:ascii="仿宋" w:eastAsia="仿宋" w:hAnsi="仿宋" w:cs="宋体"/>
                <w:sz w:val="24"/>
                <w:szCs w:val="24"/>
              </w:rPr>
              <w:t>30-</w:t>
            </w:r>
          </w:p>
        </w:tc>
      </w:tr>
      <w:tr w:rsidR="00830625" w:rsidRPr="00830625" w14:paraId="66DC4FA9" w14:textId="77777777" w:rsidTr="00365730">
        <w:trPr>
          <w:jc w:val="center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70078CCC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25</w:t>
            </w: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分</w:t>
            </w:r>
          </w:p>
        </w:tc>
        <w:tc>
          <w:tcPr>
            <w:tcW w:w="565" w:type="dxa"/>
          </w:tcPr>
          <w:p w14:paraId="6CB1671E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14:paraId="6CCDD139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指导意义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2EE06421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A</w:t>
            </w:r>
          </w:p>
        </w:tc>
        <w:tc>
          <w:tcPr>
            <w:tcW w:w="5727" w:type="dxa"/>
            <w:shd w:val="clear" w:color="auto" w:fill="auto"/>
            <w:vAlign w:val="center"/>
          </w:tcPr>
          <w:p w14:paraId="716E1988" w14:textId="77777777" w:rsidR="00662B41" w:rsidRPr="00830625" w:rsidRDefault="00662B41" w:rsidP="00662B41">
            <w:pPr>
              <w:widowControl/>
              <w:spacing w:beforeLines="50" w:before="156" w:afterLines="50" w:after="156" w:line="240" w:lineRule="exact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论文有较强的实践基础，能指导教育教学改革，有借鉴作用。对学校、教师、学生的发展，对教学质量的提高，办学效益</w:t>
            </w:r>
            <w:r w:rsidRPr="00830625">
              <w:rPr>
                <w:rFonts w:ascii="Calibri" w:eastAsia="楷体_GB2312" w:hAnsi="Calibri" w:cs="Times New Roman"/>
                <w:sz w:val="24"/>
                <w:szCs w:val="24"/>
              </w:rPr>
              <w:t xml:space="preserve"> </w:t>
            </w:r>
            <w:r w:rsidRPr="00830625">
              <w:rPr>
                <w:rFonts w:ascii="Calibri" w:eastAsia="楷体_GB2312" w:hAnsi="Calibri" w:cs="Times New Roman"/>
                <w:sz w:val="24"/>
                <w:szCs w:val="24"/>
              </w:rPr>
              <w:t>的提高，成效显著。对教育行政部门的决策，或教育教学中某一问题的解决，具有较高的应用价值，和一定的推广价值。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7D6648D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30625">
              <w:rPr>
                <w:rFonts w:ascii="仿宋" w:eastAsia="仿宋" w:hAnsi="仿宋" w:cs="宋体"/>
                <w:sz w:val="24"/>
                <w:szCs w:val="24"/>
              </w:rPr>
              <w:t>25-22</w:t>
            </w:r>
          </w:p>
        </w:tc>
      </w:tr>
      <w:tr w:rsidR="00830625" w:rsidRPr="00830625" w14:paraId="252C6B25" w14:textId="77777777" w:rsidTr="00365730">
        <w:trPr>
          <w:jc w:val="center"/>
        </w:trPr>
        <w:tc>
          <w:tcPr>
            <w:tcW w:w="549" w:type="dxa"/>
            <w:vMerge/>
            <w:shd w:val="clear" w:color="auto" w:fill="auto"/>
            <w:vAlign w:val="center"/>
          </w:tcPr>
          <w:p w14:paraId="2CE8E974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E50BF8F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14:paraId="7AD1C888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5D0705B6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B</w:t>
            </w:r>
          </w:p>
        </w:tc>
        <w:tc>
          <w:tcPr>
            <w:tcW w:w="5727" w:type="dxa"/>
            <w:shd w:val="clear" w:color="auto" w:fill="auto"/>
            <w:vAlign w:val="center"/>
          </w:tcPr>
          <w:p w14:paraId="7172FE24" w14:textId="77777777" w:rsidR="00662B41" w:rsidRPr="00830625" w:rsidRDefault="00662B41" w:rsidP="00662B41">
            <w:pPr>
              <w:widowControl/>
              <w:spacing w:beforeLines="50" w:before="156" w:afterLines="50" w:after="156" w:line="240" w:lineRule="exact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对教育教学工作有一定的指导意义，能证明其观点，做法在教育教学中改革中有积极作用，对学校、教师、学生的发展，对教育教学质量的提高，办学效益提高有较好成效。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38CA1EA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30625">
              <w:rPr>
                <w:rFonts w:ascii="仿宋" w:eastAsia="仿宋" w:hAnsi="仿宋" w:cs="宋体"/>
                <w:sz w:val="24"/>
                <w:szCs w:val="24"/>
              </w:rPr>
              <w:t>22-19</w:t>
            </w:r>
          </w:p>
        </w:tc>
      </w:tr>
      <w:tr w:rsidR="00830625" w:rsidRPr="00830625" w14:paraId="2ED261D3" w14:textId="77777777" w:rsidTr="00365730">
        <w:trPr>
          <w:jc w:val="center"/>
        </w:trPr>
        <w:tc>
          <w:tcPr>
            <w:tcW w:w="549" w:type="dxa"/>
            <w:vMerge/>
            <w:shd w:val="clear" w:color="auto" w:fill="auto"/>
            <w:vAlign w:val="center"/>
          </w:tcPr>
          <w:p w14:paraId="34173BD1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A5E7E70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14:paraId="162593C3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AA26A18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C</w:t>
            </w:r>
          </w:p>
        </w:tc>
        <w:tc>
          <w:tcPr>
            <w:tcW w:w="5727" w:type="dxa"/>
            <w:shd w:val="clear" w:color="auto" w:fill="auto"/>
            <w:vAlign w:val="center"/>
          </w:tcPr>
          <w:p w14:paraId="03CCF4C9" w14:textId="77777777" w:rsidR="00662B41" w:rsidRPr="00830625" w:rsidRDefault="00662B41" w:rsidP="00662B41">
            <w:pPr>
              <w:widowControl/>
              <w:spacing w:beforeLines="50" w:before="156" w:afterLines="50" w:after="156" w:line="240" w:lineRule="exact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有一定的借鉴作用。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8D7833B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30625">
              <w:rPr>
                <w:rFonts w:ascii="仿宋" w:eastAsia="仿宋" w:hAnsi="仿宋" w:cs="宋体"/>
                <w:sz w:val="24"/>
                <w:szCs w:val="24"/>
              </w:rPr>
              <w:t>19-15</w:t>
            </w:r>
          </w:p>
        </w:tc>
      </w:tr>
      <w:tr w:rsidR="00830625" w:rsidRPr="00830625" w14:paraId="6A5F0C13" w14:textId="77777777" w:rsidTr="00365730">
        <w:trPr>
          <w:jc w:val="center"/>
        </w:trPr>
        <w:tc>
          <w:tcPr>
            <w:tcW w:w="549" w:type="dxa"/>
            <w:vMerge/>
            <w:shd w:val="clear" w:color="auto" w:fill="auto"/>
            <w:vAlign w:val="center"/>
          </w:tcPr>
          <w:p w14:paraId="57FFAB00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650068E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14:paraId="47182A1C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05145AAD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D</w:t>
            </w:r>
          </w:p>
        </w:tc>
        <w:tc>
          <w:tcPr>
            <w:tcW w:w="5727" w:type="dxa"/>
            <w:shd w:val="clear" w:color="auto" w:fill="auto"/>
            <w:vAlign w:val="center"/>
          </w:tcPr>
          <w:p w14:paraId="78E764E7" w14:textId="77777777" w:rsidR="00662B41" w:rsidRPr="00830625" w:rsidRDefault="00662B41" w:rsidP="00662B41">
            <w:pPr>
              <w:widowControl/>
              <w:spacing w:beforeLines="50" w:before="156" w:afterLines="50" w:after="156" w:line="240" w:lineRule="exact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指导作用一般。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016EBC0" w14:textId="77777777" w:rsidR="00662B41" w:rsidRPr="00830625" w:rsidRDefault="00662B41" w:rsidP="00662B41">
            <w:pPr>
              <w:widowControl/>
              <w:spacing w:line="24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830625"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  <w:r w:rsidRPr="00830625">
              <w:rPr>
                <w:rFonts w:ascii="仿宋" w:eastAsia="仿宋" w:hAnsi="仿宋" w:cs="宋体"/>
                <w:sz w:val="24"/>
                <w:szCs w:val="24"/>
              </w:rPr>
              <w:t>15-</w:t>
            </w:r>
          </w:p>
        </w:tc>
      </w:tr>
      <w:tr w:rsidR="00830625" w:rsidRPr="00830625" w14:paraId="25D13EF4" w14:textId="77777777" w:rsidTr="00365730">
        <w:trPr>
          <w:jc w:val="center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5B5F213F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25</w:t>
            </w: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分</w:t>
            </w:r>
          </w:p>
        </w:tc>
        <w:tc>
          <w:tcPr>
            <w:tcW w:w="565" w:type="dxa"/>
          </w:tcPr>
          <w:p w14:paraId="6B8B60C0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14:paraId="5D0B910C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结构与表达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1FC85766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A</w:t>
            </w:r>
          </w:p>
        </w:tc>
        <w:tc>
          <w:tcPr>
            <w:tcW w:w="5727" w:type="dxa"/>
            <w:shd w:val="clear" w:color="auto" w:fill="auto"/>
            <w:vAlign w:val="center"/>
          </w:tcPr>
          <w:p w14:paraId="63CD95F4" w14:textId="77777777" w:rsidR="00662B41" w:rsidRPr="00830625" w:rsidRDefault="00662B41" w:rsidP="00662B41">
            <w:pPr>
              <w:widowControl/>
              <w:spacing w:beforeLines="50" w:before="156" w:afterLines="50" w:after="156" w:line="240" w:lineRule="exact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论证严密，思路清晰，逻辑性强，表达流畅，语言精辟，行文简洁，结构严谨，格式规范，有一定文采。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0FEB0CB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30625">
              <w:rPr>
                <w:rFonts w:ascii="仿宋" w:eastAsia="仿宋" w:hAnsi="仿宋" w:cs="宋体"/>
                <w:sz w:val="24"/>
                <w:szCs w:val="24"/>
              </w:rPr>
              <w:t>25-22</w:t>
            </w:r>
          </w:p>
        </w:tc>
      </w:tr>
      <w:tr w:rsidR="00830625" w:rsidRPr="00830625" w14:paraId="7B4D2BF7" w14:textId="77777777" w:rsidTr="00365730">
        <w:trPr>
          <w:jc w:val="center"/>
        </w:trPr>
        <w:tc>
          <w:tcPr>
            <w:tcW w:w="549" w:type="dxa"/>
            <w:vMerge/>
            <w:shd w:val="clear" w:color="auto" w:fill="auto"/>
            <w:vAlign w:val="center"/>
          </w:tcPr>
          <w:p w14:paraId="6768DCFF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CF311FB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14:paraId="5405A0E0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76F99148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B</w:t>
            </w:r>
          </w:p>
        </w:tc>
        <w:tc>
          <w:tcPr>
            <w:tcW w:w="5727" w:type="dxa"/>
            <w:shd w:val="clear" w:color="auto" w:fill="auto"/>
            <w:vAlign w:val="center"/>
          </w:tcPr>
          <w:p w14:paraId="5F47642D" w14:textId="77777777" w:rsidR="00662B41" w:rsidRPr="00830625" w:rsidRDefault="00662B41" w:rsidP="00662B41">
            <w:pPr>
              <w:widowControl/>
              <w:spacing w:beforeLines="50" w:before="156" w:afterLines="50" w:after="156" w:line="240" w:lineRule="exact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思路清晰，语言较通顺，析理较清楚。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0DAF746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30625">
              <w:rPr>
                <w:rFonts w:ascii="仿宋" w:eastAsia="仿宋" w:hAnsi="仿宋" w:cs="宋体"/>
                <w:sz w:val="24"/>
                <w:szCs w:val="24"/>
              </w:rPr>
              <w:t>22-19</w:t>
            </w:r>
          </w:p>
        </w:tc>
      </w:tr>
      <w:tr w:rsidR="00830625" w:rsidRPr="00830625" w14:paraId="49D2AB57" w14:textId="77777777" w:rsidTr="00365730">
        <w:trPr>
          <w:jc w:val="center"/>
        </w:trPr>
        <w:tc>
          <w:tcPr>
            <w:tcW w:w="549" w:type="dxa"/>
            <w:vMerge/>
            <w:shd w:val="clear" w:color="auto" w:fill="auto"/>
            <w:vAlign w:val="center"/>
          </w:tcPr>
          <w:p w14:paraId="5A9CA661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6A7B69F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14:paraId="2B15D45E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7F80F57C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C</w:t>
            </w:r>
          </w:p>
        </w:tc>
        <w:tc>
          <w:tcPr>
            <w:tcW w:w="5727" w:type="dxa"/>
            <w:shd w:val="clear" w:color="auto" w:fill="auto"/>
            <w:vAlign w:val="center"/>
          </w:tcPr>
          <w:p w14:paraId="11568000" w14:textId="77777777" w:rsidR="00662B41" w:rsidRPr="00830625" w:rsidRDefault="00662B41" w:rsidP="00662B41">
            <w:pPr>
              <w:widowControl/>
              <w:spacing w:beforeLines="50" w:before="156" w:afterLines="50" w:after="156" w:line="240" w:lineRule="exact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语言基本通顺，能基本表达自己的观点。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E792D7B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30625">
              <w:rPr>
                <w:rFonts w:ascii="仿宋" w:eastAsia="仿宋" w:hAnsi="仿宋" w:cs="宋体"/>
                <w:sz w:val="24"/>
                <w:szCs w:val="24"/>
              </w:rPr>
              <w:t>19-15</w:t>
            </w:r>
          </w:p>
        </w:tc>
      </w:tr>
      <w:tr w:rsidR="00662B41" w:rsidRPr="00830625" w14:paraId="66A2181B" w14:textId="77777777" w:rsidTr="00365730">
        <w:trPr>
          <w:jc w:val="center"/>
        </w:trPr>
        <w:tc>
          <w:tcPr>
            <w:tcW w:w="549" w:type="dxa"/>
            <w:vMerge/>
            <w:shd w:val="clear" w:color="auto" w:fill="auto"/>
            <w:vAlign w:val="center"/>
          </w:tcPr>
          <w:p w14:paraId="3203F269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C777CC3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14:paraId="6EFA1DC7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0C554C70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D</w:t>
            </w:r>
          </w:p>
        </w:tc>
        <w:tc>
          <w:tcPr>
            <w:tcW w:w="5727" w:type="dxa"/>
            <w:shd w:val="clear" w:color="auto" w:fill="auto"/>
            <w:vAlign w:val="center"/>
          </w:tcPr>
          <w:p w14:paraId="3F6222F4" w14:textId="77777777" w:rsidR="00662B41" w:rsidRPr="00830625" w:rsidRDefault="00662B41" w:rsidP="00662B41">
            <w:pPr>
              <w:widowControl/>
              <w:spacing w:beforeLines="50" w:before="156" w:afterLines="50" w:after="156" w:line="240" w:lineRule="exact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结构松散，语病较多，辞</w:t>
            </w:r>
            <w:proofErr w:type="gramStart"/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不</w:t>
            </w:r>
            <w:proofErr w:type="gramEnd"/>
            <w:r w:rsidRPr="00830625">
              <w:rPr>
                <w:rFonts w:ascii="Calibri" w:eastAsia="楷体_GB2312" w:hAnsi="Calibri" w:cs="Times New Roman" w:hint="eastAsia"/>
                <w:sz w:val="24"/>
                <w:szCs w:val="24"/>
              </w:rPr>
              <w:t>达意。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2E3C24F" w14:textId="77777777" w:rsidR="00662B41" w:rsidRPr="00830625" w:rsidRDefault="00662B41" w:rsidP="00662B4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30625">
              <w:rPr>
                <w:rFonts w:ascii="仿宋" w:eastAsia="仿宋" w:hAnsi="仿宋" w:cs="宋体"/>
                <w:sz w:val="24"/>
                <w:szCs w:val="24"/>
              </w:rPr>
              <w:t>15-</w:t>
            </w:r>
          </w:p>
        </w:tc>
      </w:tr>
    </w:tbl>
    <w:p w14:paraId="6ABDFD1D" w14:textId="4BC8521A" w:rsidR="00830625" w:rsidRPr="00830625" w:rsidRDefault="00830625" w:rsidP="00365730">
      <w:pPr>
        <w:adjustRightInd w:val="0"/>
        <w:snapToGrid w:val="0"/>
        <w:spacing w:line="520" w:lineRule="exact"/>
        <w:rPr>
          <w:rFonts w:ascii="Arial" w:eastAsia="宋体" w:hAnsi="Arial" w:cs="Arial" w:hint="eastAsia"/>
          <w:kern w:val="0"/>
          <w:sz w:val="28"/>
          <w:szCs w:val="21"/>
        </w:rPr>
      </w:pPr>
    </w:p>
    <w:sectPr w:rsidR="00830625" w:rsidRPr="00830625" w:rsidSect="006A2747">
      <w:footerReference w:type="default" r:id="rId8"/>
      <w:footerReference w:type="first" r:id="rId9"/>
      <w:type w:val="continuous"/>
      <w:pgSz w:w="11906" w:h="16838" w:code="9"/>
      <w:pgMar w:top="1440" w:right="1440" w:bottom="1440" w:left="1440" w:header="851" w:footer="680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A05D6" w14:textId="77777777" w:rsidR="00D41D7F" w:rsidRDefault="00D41D7F">
      <w:r>
        <w:separator/>
      </w:r>
    </w:p>
  </w:endnote>
  <w:endnote w:type="continuationSeparator" w:id="0">
    <w:p w14:paraId="163CBB90" w14:textId="77777777" w:rsidR="00D41D7F" w:rsidRDefault="00D4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743C8" w14:textId="4C08AB01" w:rsidR="00B60FDC" w:rsidRDefault="00B60FDC" w:rsidP="006A2747">
    <w:pPr>
      <w:pStyle w:val="a9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 w:rsidR="00572691" w:rsidRPr="00572691">
      <w:rPr>
        <w:noProof/>
        <w:lang w:val="zh-CN"/>
      </w:rPr>
      <w:t>5</w:t>
    </w:r>
    <w:r>
      <w:fldChar w:fldCharType="end"/>
    </w:r>
    <w:r>
      <w:t>-</w:t>
    </w:r>
  </w:p>
  <w:p w14:paraId="478017AA" w14:textId="77777777" w:rsidR="00B60FDC" w:rsidRDefault="00B60FD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2729D" w14:textId="438B69AF" w:rsidR="00B60FDC" w:rsidRDefault="00B60FDC" w:rsidP="006A2747">
    <w:pPr>
      <w:pStyle w:val="a9"/>
      <w:jc w:val="center"/>
    </w:pPr>
    <w:r>
      <w:rPr>
        <w:lang w:val="zh-CN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365730" w:rsidRPr="00365730">
      <w:rPr>
        <w:noProof/>
        <w:lang w:val="zh-CN"/>
      </w:rPr>
      <w:t>1</w:t>
    </w:r>
    <w:r>
      <w:fldChar w:fldCharType="end"/>
    </w:r>
    <w:r>
      <w:t>-</w:t>
    </w:r>
  </w:p>
  <w:p w14:paraId="72D3B2D2" w14:textId="77777777" w:rsidR="00B60FDC" w:rsidRDefault="00B60FDC" w:rsidP="006A2747">
    <w:pPr>
      <w:pStyle w:val="a9"/>
      <w:tabs>
        <w:tab w:val="clear" w:pos="4153"/>
        <w:tab w:val="clear" w:pos="8306"/>
        <w:tab w:val="left" w:pos="1674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58C23" w14:textId="77777777" w:rsidR="00D41D7F" w:rsidRDefault="00D41D7F">
      <w:r>
        <w:separator/>
      </w:r>
    </w:p>
  </w:footnote>
  <w:footnote w:type="continuationSeparator" w:id="0">
    <w:p w14:paraId="1AFFB0D8" w14:textId="77777777" w:rsidR="00D41D7F" w:rsidRDefault="00D41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2"/>
      <w:numFmt w:val="chineseCounting"/>
      <w:suff w:val="nothing"/>
      <w:lvlText w:val="（%1）"/>
      <w:lvlJc w:val="left"/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DC2FA3"/>
    <w:multiLevelType w:val="hybridMultilevel"/>
    <w:tmpl w:val="3168B738"/>
    <w:lvl w:ilvl="0" w:tplc="CDAA9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C3E4A4F"/>
    <w:multiLevelType w:val="hybridMultilevel"/>
    <w:tmpl w:val="7DD85316"/>
    <w:lvl w:ilvl="0" w:tplc="F166882A">
      <w:start w:val="1"/>
      <w:numFmt w:val="chineseCountingThousand"/>
      <w:pStyle w:val="a"/>
      <w:lvlText w:val="第%1条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D7742C7"/>
    <w:multiLevelType w:val="hybridMultilevel"/>
    <w:tmpl w:val="292871D0"/>
    <w:lvl w:ilvl="0" w:tplc="A0F45A5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6487626">
      <w:start w:val="1"/>
      <w:numFmt w:val="decimal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  <w:b/>
      </w:rPr>
    </w:lvl>
    <w:lvl w:ilvl="2" w:tplc="8AF094BC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D5D017B0">
      <w:start w:val="1"/>
      <w:numFmt w:val="decimal"/>
      <w:pStyle w:val="1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267384"/>
    <w:multiLevelType w:val="hybridMultilevel"/>
    <w:tmpl w:val="ADFE748A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8" w15:restartNumberingAfterBreak="0">
    <w:nsid w:val="3D2C7DB0"/>
    <w:multiLevelType w:val="hybridMultilevel"/>
    <w:tmpl w:val="C1A467AC"/>
    <w:lvl w:ilvl="0" w:tplc="292CC0D8">
      <w:start w:val="1"/>
      <w:numFmt w:val="decimalEnclosedCircle"/>
      <w:lvlText w:val="%1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1" w:hanging="420"/>
      </w:pPr>
    </w:lvl>
    <w:lvl w:ilvl="2" w:tplc="0409001B" w:tentative="1">
      <w:start w:val="1"/>
      <w:numFmt w:val="lowerRoman"/>
      <w:lvlText w:val="%3."/>
      <w:lvlJc w:val="right"/>
      <w:pPr>
        <w:ind w:left="1351" w:hanging="420"/>
      </w:pPr>
    </w:lvl>
    <w:lvl w:ilvl="3" w:tplc="0409000F" w:tentative="1">
      <w:start w:val="1"/>
      <w:numFmt w:val="decimal"/>
      <w:lvlText w:val="%4."/>
      <w:lvlJc w:val="left"/>
      <w:pPr>
        <w:ind w:left="1771" w:hanging="420"/>
      </w:pPr>
    </w:lvl>
    <w:lvl w:ilvl="4" w:tplc="04090019" w:tentative="1">
      <w:start w:val="1"/>
      <w:numFmt w:val="lowerLetter"/>
      <w:lvlText w:val="%5)"/>
      <w:lvlJc w:val="left"/>
      <w:pPr>
        <w:ind w:left="2191" w:hanging="420"/>
      </w:pPr>
    </w:lvl>
    <w:lvl w:ilvl="5" w:tplc="0409001B" w:tentative="1">
      <w:start w:val="1"/>
      <w:numFmt w:val="lowerRoman"/>
      <w:lvlText w:val="%6."/>
      <w:lvlJc w:val="right"/>
      <w:pPr>
        <w:ind w:left="2611" w:hanging="420"/>
      </w:pPr>
    </w:lvl>
    <w:lvl w:ilvl="6" w:tplc="0409000F" w:tentative="1">
      <w:start w:val="1"/>
      <w:numFmt w:val="decimal"/>
      <w:lvlText w:val="%7."/>
      <w:lvlJc w:val="left"/>
      <w:pPr>
        <w:ind w:left="3031" w:hanging="420"/>
      </w:pPr>
    </w:lvl>
    <w:lvl w:ilvl="7" w:tplc="04090019" w:tentative="1">
      <w:start w:val="1"/>
      <w:numFmt w:val="lowerLetter"/>
      <w:lvlText w:val="%8)"/>
      <w:lvlJc w:val="left"/>
      <w:pPr>
        <w:ind w:left="3451" w:hanging="420"/>
      </w:pPr>
    </w:lvl>
    <w:lvl w:ilvl="8" w:tplc="0409001B" w:tentative="1">
      <w:start w:val="1"/>
      <w:numFmt w:val="lowerRoman"/>
      <w:lvlText w:val="%9."/>
      <w:lvlJc w:val="right"/>
      <w:pPr>
        <w:ind w:left="3871" w:hanging="420"/>
      </w:pPr>
    </w:lvl>
  </w:abstractNum>
  <w:abstractNum w:abstractNumId="9" w15:restartNumberingAfterBreak="0">
    <w:nsid w:val="7BDD2ABA"/>
    <w:multiLevelType w:val="hybridMultilevel"/>
    <w:tmpl w:val="34E22788"/>
    <w:lvl w:ilvl="0" w:tplc="C186CAC4">
      <w:start w:val="1"/>
      <w:numFmt w:val="decimal"/>
      <w:lvlText w:val="%1."/>
      <w:lvlJc w:val="left"/>
      <w:pPr>
        <w:ind w:left="7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C2"/>
    <w:rsid w:val="00025393"/>
    <w:rsid w:val="0003132C"/>
    <w:rsid w:val="0006576A"/>
    <w:rsid w:val="0008587E"/>
    <w:rsid w:val="00087E26"/>
    <w:rsid w:val="00094A52"/>
    <w:rsid w:val="000A2604"/>
    <w:rsid w:val="000B7B6C"/>
    <w:rsid w:val="000C3E2E"/>
    <w:rsid w:val="000C57D1"/>
    <w:rsid w:val="000E1503"/>
    <w:rsid w:val="000F363E"/>
    <w:rsid w:val="000F6199"/>
    <w:rsid w:val="00105AB0"/>
    <w:rsid w:val="00125E88"/>
    <w:rsid w:val="001305E0"/>
    <w:rsid w:val="00132955"/>
    <w:rsid w:val="00133E21"/>
    <w:rsid w:val="0014141D"/>
    <w:rsid w:val="00141946"/>
    <w:rsid w:val="00146517"/>
    <w:rsid w:val="00146CBC"/>
    <w:rsid w:val="0015367D"/>
    <w:rsid w:val="001701ED"/>
    <w:rsid w:val="0018084D"/>
    <w:rsid w:val="00186B8B"/>
    <w:rsid w:val="001A0D17"/>
    <w:rsid w:val="001E20DA"/>
    <w:rsid w:val="001F1A40"/>
    <w:rsid w:val="002007FE"/>
    <w:rsid w:val="00201A13"/>
    <w:rsid w:val="002108A7"/>
    <w:rsid w:val="0021726F"/>
    <w:rsid w:val="00217774"/>
    <w:rsid w:val="00225F05"/>
    <w:rsid w:val="00232235"/>
    <w:rsid w:val="00255633"/>
    <w:rsid w:val="002916E2"/>
    <w:rsid w:val="002A3BF7"/>
    <w:rsid w:val="002D43FC"/>
    <w:rsid w:val="002F08AA"/>
    <w:rsid w:val="002F3DD1"/>
    <w:rsid w:val="00301D15"/>
    <w:rsid w:val="00322101"/>
    <w:rsid w:val="003528E2"/>
    <w:rsid w:val="00365730"/>
    <w:rsid w:val="003826BA"/>
    <w:rsid w:val="00387038"/>
    <w:rsid w:val="00393F9C"/>
    <w:rsid w:val="003E571D"/>
    <w:rsid w:val="004013E8"/>
    <w:rsid w:val="00427F6C"/>
    <w:rsid w:val="00443DA9"/>
    <w:rsid w:val="00452A10"/>
    <w:rsid w:val="00476BDF"/>
    <w:rsid w:val="00487B5B"/>
    <w:rsid w:val="004A3D70"/>
    <w:rsid w:val="004B743F"/>
    <w:rsid w:val="004E2349"/>
    <w:rsid w:val="004F0363"/>
    <w:rsid w:val="00503DE9"/>
    <w:rsid w:val="0053288C"/>
    <w:rsid w:val="00537247"/>
    <w:rsid w:val="00562619"/>
    <w:rsid w:val="00572691"/>
    <w:rsid w:val="005E36CD"/>
    <w:rsid w:val="005E752C"/>
    <w:rsid w:val="005F4FBA"/>
    <w:rsid w:val="00613D12"/>
    <w:rsid w:val="00632175"/>
    <w:rsid w:val="006603B6"/>
    <w:rsid w:val="00662B41"/>
    <w:rsid w:val="006636D7"/>
    <w:rsid w:val="00690901"/>
    <w:rsid w:val="006A2747"/>
    <w:rsid w:val="006D5765"/>
    <w:rsid w:val="006F01C2"/>
    <w:rsid w:val="00734AEF"/>
    <w:rsid w:val="00793E3F"/>
    <w:rsid w:val="007B3608"/>
    <w:rsid w:val="007C7CC2"/>
    <w:rsid w:val="007F0CF0"/>
    <w:rsid w:val="007F4993"/>
    <w:rsid w:val="008039B8"/>
    <w:rsid w:val="00830625"/>
    <w:rsid w:val="00883167"/>
    <w:rsid w:val="008971A4"/>
    <w:rsid w:val="008975AE"/>
    <w:rsid w:val="008A3274"/>
    <w:rsid w:val="008A67C1"/>
    <w:rsid w:val="008C6AD6"/>
    <w:rsid w:val="00902A07"/>
    <w:rsid w:val="0096786A"/>
    <w:rsid w:val="00974036"/>
    <w:rsid w:val="00987F04"/>
    <w:rsid w:val="00993B5B"/>
    <w:rsid w:val="009951DE"/>
    <w:rsid w:val="009A3E62"/>
    <w:rsid w:val="009A59D8"/>
    <w:rsid w:val="009B5812"/>
    <w:rsid w:val="009B5E9B"/>
    <w:rsid w:val="009D375B"/>
    <w:rsid w:val="009E03F4"/>
    <w:rsid w:val="009E2EC9"/>
    <w:rsid w:val="009E7A0B"/>
    <w:rsid w:val="00A071EF"/>
    <w:rsid w:val="00A5212F"/>
    <w:rsid w:val="00A66C7C"/>
    <w:rsid w:val="00A86FE1"/>
    <w:rsid w:val="00A92FE7"/>
    <w:rsid w:val="00AA6084"/>
    <w:rsid w:val="00AC7D6A"/>
    <w:rsid w:val="00AE0169"/>
    <w:rsid w:val="00AF68D8"/>
    <w:rsid w:val="00B31C0F"/>
    <w:rsid w:val="00B3638D"/>
    <w:rsid w:val="00B3653D"/>
    <w:rsid w:val="00B54659"/>
    <w:rsid w:val="00B60FDC"/>
    <w:rsid w:val="00B75B23"/>
    <w:rsid w:val="00B77E48"/>
    <w:rsid w:val="00B80916"/>
    <w:rsid w:val="00B84601"/>
    <w:rsid w:val="00B87CAA"/>
    <w:rsid w:val="00B968FC"/>
    <w:rsid w:val="00BD0F53"/>
    <w:rsid w:val="00C01784"/>
    <w:rsid w:val="00C12F99"/>
    <w:rsid w:val="00C420DE"/>
    <w:rsid w:val="00C56F37"/>
    <w:rsid w:val="00C664E3"/>
    <w:rsid w:val="00C80BF7"/>
    <w:rsid w:val="00C82696"/>
    <w:rsid w:val="00C95F09"/>
    <w:rsid w:val="00CB49F3"/>
    <w:rsid w:val="00CE6B14"/>
    <w:rsid w:val="00D04CA4"/>
    <w:rsid w:val="00D1171D"/>
    <w:rsid w:val="00D41D7F"/>
    <w:rsid w:val="00D96521"/>
    <w:rsid w:val="00DA381D"/>
    <w:rsid w:val="00DD4B2D"/>
    <w:rsid w:val="00DD7175"/>
    <w:rsid w:val="00DE2C4C"/>
    <w:rsid w:val="00E14A12"/>
    <w:rsid w:val="00E54B34"/>
    <w:rsid w:val="00E65BF0"/>
    <w:rsid w:val="00EB1055"/>
    <w:rsid w:val="00EC617E"/>
    <w:rsid w:val="00EF7F4D"/>
    <w:rsid w:val="00F106ED"/>
    <w:rsid w:val="00F12E7A"/>
    <w:rsid w:val="00F20610"/>
    <w:rsid w:val="00F22850"/>
    <w:rsid w:val="00F271E7"/>
    <w:rsid w:val="00F518D1"/>
    <w:rsid w:val="00F7016C"/>
    <w:rsid w:val="00F710DB"/>
    <w:rsid w:val="00FB0C8C"/>
    <w:rsid w:val="00FB51A9"/>
    <w:rsid w:val="00FD46C6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56C05"/>
  <w15:chartTrackingRefBased/>
  <w15:docId w15:val="{890B1305-B876-44AA-9574-5AAF41D0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0">
    <w:name w:val="heading 1"/>
    <w:basedOn w:val="a0"/>
    <w:next w:val="a0"/>
    <w:link w:val="11"/>
    <w:uiPriority w:val="9"/>
    <w:qFormat/>
    <w:rsid w:val="00662B41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0"/>
    <w:next w:val="a0"/>
    <w:link w:val="21"/>
    <w:qFormat/>
    <w:rsid w:val="00662B41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  <w:lang w:val="x-none" w:eastAsia="x-none"/>
    </w:rPr>
  </w:style>
  <w:style w:type="paragraph" w:styleId="3">
    <w:name w:val="heading 3"/>
    <w:basedOn w:val="a0"/>
    <w:next w:val="a0"/>
    <w:link w:val="31"/>
    <w:uiPriority w:val="9"/>
    <w:qFormat/>
    <w:rsid w:val="00662B41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rsid w:val="007C7CC2"/>
    <w:rPr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rsid w:val="007C7CC2"/>
    <w:rPr>
      <w:sz w:val="18"/>
      <w:szCs w:val="18"/>
    </w:rPr>
  </w:style>
  <w:style w:type="character" w:customStyle="1" w:styleId="12">
    <w:name w:val="标题 1 字符"/>
    <w:basedOn w:val="a1"/>
    <w:uiPriority w:val="9"/>
    <w:rsid w:val="00662B41"/>
    <w:rPr>
      <w:b/>
      <w:bCs/>
      <w:kern w:val="44"/>
      <w:sz w:val="44"/>
      <w:szCs w:val="44"/>
    </w:rPr>
  </w:style>
  <w:style w:type="character" w:customStyle="1" w:styleId="20">
    <w:name w:val="标题 2 字符"/>
    <w:basedOn w:val="a1"/>
    <w:uiPriority w:val="9"/>
    <w:semiHidden/>
    <w:rsid w:val="00662B4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uiPriority w:val="9"/>
    <w:semiHidden/>
    <w:rsid w:val="00662B41"/>
    <w:rPr>
      <w:b/>
      <w:bCs/>
      <w:sz w:val="32"/>
      <w:szCs w:val="32"/>
    </w:rPr>
  </w:style>
  <w:style w:type="numbering" w:customStyle="1" w:styleId="13">
    <w:name w:val="无列表1"/>
    <w:next w:val="a3"/>
    <w:uiPriority w:val="99"/>
    <w:semiHidden/>
    <w:unhideWhenUsed/>
    <w:rsid w:val="00662B41"/>
  </w:style>
  <w:style w:type="paragraph" w:styleId="a6">
    <w:name w:val="List Paragraph"/>
    <w:basedOn w:val="a0"/>
    <w:uiPriority w:val="34"/>
    <w:qFormat/>
    <w:rsid w:val="00662B41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header"/>
    <w:basedOn w:val="a0"/>
    <w:link w:val="14"/>
    <w:uiPriority w:val="99"/>
    <w:unhideWhenUsed/>
    <w:rsid w:val="00662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customStyle="1" w:styleId="a8">
    <w:name w:val="页眉 字符"/>
    <w:basedOn w:val="a1"/>
    <w:uiPriority w:val="99"/>
    <w:semiHidden/>
    <w:rsid w:val="00662B41"/>
    <w:rPr>
      <w:sz w:val="18"/>
      <w:szCs w:val="18"/>
    </w:rPr>
  </w:style>
  <w:style w:type="character" w:customStyle="1" w:styleId="14">
    <w:name w:val="页眉 字符1"/>
    <w:link w:val="a7"/>
    <w:uiPriority w:val="99"/>
    <w:rsid w:val="00662B41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9">
    <w:name w:val="footer"/>
    <w:basedOn w:val="a0"/>
    <w:link w:val="15"/>
    <w:uiPriority w:val="99"/>
    <w:unhideWhenUsed/>
    <w:rsid w:val="00662B41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customStyle="1" w:styleId="aa">
    <w:name w:val="页脚 字符"/>
    <w:basedOn w:val="a1"/>
    <w:uiPriority w:val="99"/>
    <w:semiHidden/>
    <w:rsid w:val="00662B41"/>
    <w:rPr>
      <w:sz w:val="18"/>
      <w:szCs w:val="18"/>
    </w:rPr>
  </w:style>
  <w:style w:type="character" w:customStyle="1" w:styleId="15">
    <w:name w:val="页脚 字符1"/>
    <w:link w:val="a9"/>
    <w:uiPriority w:val="99"/>
    <w:rsid w:val="00662B41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b">
    <w:name w:val="page number"/>
    <w:basedOn w:val="a1"/>
    <w:rsid w:val="00662B41"/>
  </w:style>
  <w:style w:type="paragraph" w:styleId="ac">
    <w:name w:val="Date"/>
    <w:basedOn w:val="a0"/>
    <w:next w:val="a0"/>
    <w:link w:val="16"/>
    <w:uiPriority w:val="99"/>
    <w:unhideWhenUsed/>
    <w:rsid w:val="00662B41"/>
    <w:pPr>
      <w:ind w:leftChars="2500" w:left="100"/>
    </w:pPr>
    <w:rPr>
      <w:rFonts w:ascii="Calibri" w:eastAsia="宋体" w:hAnsi="Calibri" w:cs="Times New Roman"/>
      <w:lang w:val="x-none" w:eastAsia="x-none"/>
    </w:rPr>
  </w:style>
  <w:style w:type="character" w:customStyle="1" w:styleId="ad">
    <w:name w:val="日期 字符"/>
    <w:basedOn w:val="a1"/>
    <w:uiPriority w:val="99"/>
    <w:semiHidden/>
    <w:rsid w:val="00662B41"/>
  </w:style>
  <w:style w:type="character" w:customStyle="1" w:styleId="16">
    <w:name w:val="日期 字符1"/>
    <w:link w:val="ac"/>
    <w:uiPriority w:val="99"/>
    <w:rsid w:val="00662B41"/>
    <w:rPr>
      <w:rFonts w:ascii="Calibri" w:eastAsia="宋体" w:hAnsi="Calibri" w:cs="Times New Roman"/>
      <w:lang w:val="x-none" w:eastAsia="x-none"/>
    </w:rPr>
  </w:style>
  <w:style w:type="table" w:styleId="ae">
    <w:name w:val="Table Grid"/>
    <w:basedOn w:val="a2"/>
    <w:uiPriority w:val="39"/>
    <w:rsid w:val="00662B41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网格型1"/>
    <w:basedOn w:val="a2"/>
    <w:next w:val="ae"/>
    <w:rsid w:val="00662B4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0"/>
    <w:link w:val="310"/>
    <w:rsid w:val="00662B41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  <w:lang w:val="x-none" w:eastAsia="x-none"/>
    </w:rPr>
  </w:style>
  <w:style w:type="character" w:customStyle="1" w:styleId="33">
    <w:name w:val="正文文本缩进 3 字符"/>
    <w:basedOn w:val="a1"/>
    <w:uiPriority w:val="99"/>
    <w:semiHidden/>
    <w:rsid w:val="00662B41"/>
    <w:rPr>
      <w:sz w:val="16"/>
      <w:szCs w:val="16"/>
    </w:rPr>
  </w:style>
  <w:style w:type="character" w:customStyle="1" w:styleId="310">
    <w:name w:val="正文文本缩进 3 字符1"/>
    <w:link w:val="32"/>
    <w:rsid w:val="00662B41"/>
    <w:rPr>
      <w:rFonts w:ascii="Times New Roman" w:eastAsia="宋体" w:hAnsi="Times New Roman" w:cs="Times New Roman"/>
      <w:sz w:val="16"/>
      <w:szCs w:val="16"/>
      <w:lang w:val="x-none" w:eastAsia="x-none"/>
    </w:rPr>
  </w:style>
  <w:style w:type="paragraph" w:customStyle="1" w:styleId="af">
    <w:name w:val="内容"/>
    <w:basedOn w:val="32"/>
    <w:qFormat/>
    <w:rsid w:val="00662B41"/>
    <w:pPr>
      <w:spacing w:after="0" w:line="360" w:lineRule="auto"/>
      <w:ind w:leftChars="0" w:left="0" w:firstLineChars="200" w:firstLine="200"/>
    </w:pPr>
    <w:rPr>
      <w:sz w:val="28"/>
    </w:rPr>
  </w:style>
  <w:style w:type="paragraph" w:customStyle="1" w:styleId="1">
    <w:name w:val="编号1"/>
    <w:basedOn w:val="a0"/>
    <w:qFormat/>
    <w:rsid w:val="00662B41"/>
    <w:pPr>
      <w:numPr>
        <w:ilvl w:val="3"/>
        <w:numId w:val="1"/>
      </w:numPr>
      <w:tabs>
        <w:tab w:val="clear" w:pos="1680"/>
      </w:tabs>
      <w:spacing w:line="360" w:lineRule="auto"/>
      <w:ind w:leftChars="200" w:left="980" w:hangingChars="200" w:hanging="560"/>
      <w:jc w:val="left"/>
    </w:pPr>
    <w:rPr>
      <w:rFonts w:ascii="宋体" w:eastAsia="宋体" w:hAnsi="宋体" w:cs="Times New Roman"/>
      <w:sz w:val="28"/>
      <w:szCs w:val="28"/>
    </w:rPr>
  </w:style>
  <w:style w:type="paragraph" w:styleId="22">
    <w:name w:val="Body Text 2"/>
    <w:basedOn w:val="a0"/>
    <w:link w:val="210"/>
    <w:uiPriority w:val="99"/>
    <w:semiHidden/>
    <w:unhideWhenUsed/>
    <w:rsid w:val="00662B41"/>
    <w:pPr>
      <w:spacing w:after="120" w:line="480" w:lineRule="auto"/>
    </w:pPr>
    <w:rPr>
      <w:rFonts w:ascii="Calibri" w:eastAsia="宋体" w:hAnsi="Calibri" w:cs="Times New Roman"/>
      <w:lang w:val="x-none" w:eastAsia="x-none"/>
    </w:rPr>
  </w:style>
  <w:style w:type="character" w:customStyle="1" w:styleId="23">
    <w:name w:val="正文文本 2 字符"/>
    <w:basedOn w:val="a1"/>
    <w:uiPriority w:val="99"/>
    <w:semiHidden/>
    <w:rsid w:val="00662B41"/>
  </w:style>
  <w:style w:type="character" w:customStyle="1" w:styleId="210">
    <w:name w:val="正文文本 2 字符1"/>
    <w:link w:val="22"/>
    <w:uiPriority w:val="99"/>
    <w:semiHidden/>
    <w:rsid w:val="00662B41"/>
    <w:rPr>
      <w:rFonts w:ascii="Calibri" w:eastAsia="宋体" w:hAnsi="Calibri" w:cs="Times New Roman"/>
      <w:lang w:val="x-none" w:eastAsia="x-none"/>
    </w:rPr>
  </w:style>
  <w:style w:type="character" w:styleId="af0">
    <w:name w:val="Strong"/>
    <w:qFormat/>
    <w:rsid w:val="00662B41"/>
    <w:rPr>
      <w:b/>
      <w:bCs/>
    </w:rPr>
  </w:style>
  <w:style w:type="paragraph" w:customStyle="1" w:styleId="style3">
    <w:name w:val="style3"/>
    <w:basedOn w:val="a0"/>
    <w:rsid w:val="00662B41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styleId="af1">
    <w:name w:val="Normal (Web)"/>
    <w:basedOn w:val="a0"/>
    <w:uiPriority w:val="99"/>
    <w:rsid w:val="00662B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2">
    <w:name w:val="Body Text"/>
    <w:basedOn w:val="a0"/>
    <w:link w:val="18"/>
    <w:uiPriority w:val="99"/>
    <w:semiHidden/>
    <w:unhideWhenUsed/>
    <w:rsid w:val="00662B41"/>
    <w:pPr>
      <w:spacing w:after="120"/>
    </w:pPr>
    <w:rPr>
      <w:rFonts w:ascii="Calibri" w:eastAsia="宋体" w:hAnsi="Calibri" w:cs="Times New Roman"/>
      <w:lang w:val="x-none" w:eastAsia="x-none"/>
    </w:rPr>
  </w:style>
  <w:style w:type="character" w:customStyle="1" w:styleId="af3">
    <w:name w:val="正文文本 字符"/>
    <w:basedOn w:val="a1"/>
    <w:uiPriority w:val="99"/>
    <w:semiHidden/>
    <w:rsid w:val="00662B41"/>
  </w:style>
  <w:style w:type="character" w:customStyle="1" w:styleId="18">
    <w:name w:val="正文文本 字符1"/>
    <w:link w:val="af2"/>
    <w:uiPriority w:val="99"/>
    <w:semiHidden/>
    <w:rsid w:val="00662B41"/>
    <w:rPr>
      <w:rFonts w:ascii="Calibri" w:eastAsia="宋体" w:hAnsi="Calibri" w:cs="Times New Roman"/>
      <w:lang w:val="x-none" w:eastAsia="x-none"/>
    </w:rPr>
  </w:style>
  <w:style w:type="paragraph" w:styleId="af4">
    <w:name w:val="Normal Indent"/>
    <w:basedOn w:val="a0"/>
    <w:rsid w:val="00662B41"/>
    <w:pPr>
      <w:adjustRightInd w:val="0"/>
      <w:ind w:firstLine="420"/>
      <w:textAlignment w:val="baseline"/>
    </w:pPr>
    <w:rPr>
      <w:rFonts w:ascii="Times New Roman" w:eastAsia="宋体" w:hAnsi="Times New Roman" w:cs="Times New Roman"/>
      <w:szCs w:val="20"/>
    </w:rPr>
  </w:style>
  <w:style w:type="paragraph" w:customStyle="1" w:styleId="211">
    <w:name w:val="正文文本 21"/>
    <w:basedOn w:val="a0"/>
    <w:rsid w:val="00662B41"/>
    <w:pPr>
      <w:adjustRightInd w:val="0"/>
      <w:ind w:firstLine="540"/>
      <w:textAlignment w:val="baseline"/>
    </w:pPr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批注框文本 Char"/>
    <w:uiPriority w:val="99"/>
    <w:rsid w:val="00662B41"/>
    <w:rPr>
      <w:kern w:val="2"/>
      <w:sz w:val="18"/>
      <w:szCs w:val="18"/>
    </w:rPr>
  </w:style>
  <w:style w:type="numbering" w:customStyle="1" w:styleId="110">
    <w:name w:val="无列表11"/>
    <w:next w:val="a3"/>
    <w:semiHidden/>
    <w:rsid w:val="00662B41"/>
  </w:style>
  <w:style w:type="table" w:customStyle="1" w:styleId="24">
    <w:name w:val="网格型2"/>
    <w:basedOn w:val="a2"/>
    <w:next w:val="ae"/>
    <w:rsid w:val="00662B4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2"/>
    <w:next w:val="ae"/>
    <w:rsid w:val="00662B4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a2"/>
    <w:next w:val="ae"/>
    <w:rsid w:val="00662B4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条款"/>
    <w:basedOn w:val="a6"/>
    <w:qFormat/>
    <w:rsid w:val="00662B41"/>
    <w:pPr>
      <w:numPr>
        <w:numId w:val="2"/>
      </w:numPr>
      <w:tabs>
        <w:tab w:val="left" w:pos="2100"/>
      </w:tabs>
      <w:spacing w:beforeLines="50" w:line="660" w:lineRule="exact"/>
      <w:ind w:left="0" w:firstLine="640"/>
    </w:pPr>
    <w:rPr>
      <w:rFonts w:ascii="仿宋" w:eastAsia="仿宋" w:hAnsi="仿宋"/>
      <w:sz w:val="32"/>
      <w:szCs w:val="32"/>
    </w:rPr>
  </w:style>
  <w:style w:type="character" w:styleId="af5">
    <w:name w:val="Placeholder Text"/>
    <w:uiPriority w:val="99"/>
    <w:semiHidden/>
    <w:rsid w:val="00662B41"/>
    <w:rPr>
      <w:color w:val="808080"/>
    </w:rPr>
  </w:style>
  <w:style w:type="paragraph" w:styleId="af6">
    <w:name w:val="Body Text Indent"/>
    <w:basedOn w:val="a0"/>
    <w:link w:val="19"/>
    <w:uiPriority w:val="99"/>
    <w:unhideWhenUsed/>
    <w:rsid w:val="00662B41"/>
    <w:pPr>
      <w:spacing w:after="120"/>
      <w:ind w:leftChars="200" w:left="420"/>
    </w:pPr>
    <w:rPr>
      <w:rFonts w:ascii="Calibri" w:eastAsia="宋体" w:hAnsi="Calibri" w:cs="Times New Roman"/>
      <w:lang w:val="x-none" w:eastAsia="x-none"/>
    </w:rPr>
  </w:style>
  <w:style w:type="character" w:customStyle="1" w:styleId="af7">
    <w:name w:val="正文文本缩进 字符"/>
    <w:basedOn w:val="a1"/>
    <w:uiPriority w:val="99"/>
    <w:semiHidden/>
    <w:rsid w:val="00662B41"/>
  </w:style>
  <w:style w:type="character" w:customStyle="1" w:styleId="19">
    <w:name w:val="正文文本缩进 字符1"/>
    <w:link w:val="af6"/>
    <w:uiPriority w:val="99"/>
    <w:rsid w:val="00662B41"/>
    <w:rPr>
      <w:rFonts w:ascii="Calibri" w:eastAsia="宋体" w:hAnsi="Calibri" w:cs="Times New Roman"/>
      <w:lang w:val="x-none" w:eastAsia="x-none"/>
    </w:rPr>
  </w:style>
  <w:style w:type="paragraph" w:styleId="25">
    <w:name w:val="Body Text Indent 2"/>
    <w:basedOn w:val="a0"/>
    <w:link w:val="212"/>
    <w:uiPriority w:val="99"/>
    <w:semiHidden/>
    <w:unhideWhenUsed/>
    <w:rsid w:val="00662B41"/>
    <w:pPr>
      <w:spacing w:after="120" w:line="480" w:lineRule="auto"/>
      <w:ind w:leftChars="200" w:left="420"/>
    </w:pPr>
    <w:rPr>
      <w:rFonts w:ascii="Calibri" w:eastAsia="宋体" w:hAnsi="Calibri" w:cs="Times New Roman"/>
      <w:lang w:val="x-none" w:eastAsia="x-none"/>
    </w:rPr>
  </w:style>
  <w:style w:type="character" w:customStyle="1" w:styleId="26">
    <w:name w:val="正文文本缩进 2 字符"/>
    <w:basedOn w:val="a1"/>
    <w:uiPriority w:val="99"/>
    <w:semiHidden/>
    <w:rsid w:val="00662B41"/>
  </w:style>
  <w:style w:type="character" w:customStyle="1" w:styleId="212">
    <w:name w:val="正文文本缩进 2 字符1"/>
    <w:link w:val="25"/>
    <w:uiPriority w:val="99"/>
    <w:semiHidden/>
    <w:rsid w:val="00662B41"/>
    <w:rPr>
      <w:rFonts w:ascii="Calibri" w:eastAsia="宋体" w:hAnsi="Calibri" w:cs="Times New Roman"/>
      <w:lang w:val="x-none" w:eastAsia="x-none"/>
    </w:rPr>
  </w:style>
  <w:style w:type="character" w:styleId="af8">
    <w:name w:val="annotation reference"/>
    <w:semiHidden/>
    <w:rsid w:val="00662B41"/>
    <w:rPr>
      <w:sz w:val="21"/>
      <w:szCs w:val="21"/>
    </w:rPr>
  </w:style>
  <w:style w:type="paragraph" w:styleId="af9">
    <w:name w:val="annotation text"/>
    <w:basedOn w:val="a0"/>
    <w:link w:val="1a"/>
    <w:semiHidden/>
    <w:rsid w:val="00662B41"/>
    <w:pPr>
      <w:jc w:val="left"/>
    </w:pPr>
    <w:rPr>
      <w:rFonts w:ascii="Calibri" w:eastAsia="宋体" w:hAnsi="Calibri" w:cs="Times New Roman"/>
      <w:szCs w:val="21"/>
      <w:lang w:val="x-none" w:eastAsia="x-none"/>
    </w:rPr>
  </w:style>
  <w:style w:type="character" w:customStyle="1" w:styleId="afa">
    <w:name w:val="批注文字 字符"/>
    <w:basedOn w:val="a1"/>
    <w:uiPriority w:val="99"/>
    <w:semiHidden/>
    <w:rsid w:val="00662B41"/>
  </w:style>
  <w:style w:type="character" w:customStyle="1" w:styleId="1a">
    <w:name w:val="批注文字 字符1"/>
    <w:link w:val="af9"/>
    <w:semiHidden/>
    <w:rsid w:val="00662B41"/>
    <w:rPr>
      <w:rFonts w:ascii="Calibri" w:eastAsia="宋体" w:hAnsi="Calibri" w:cs="Times New Roman"/>
      <w:szCs w:val="21"/>
      <w:lang w:val="x-none" w:eastAsia="x-none"/>
    </w:rPr>
  </w:style>
  <w:style w:type="paragraph" w:customStyle="1" w:styleId="Char0">
    <w:name w:val="Char"/>
    <w:basedOn w:val="a0"/>
    <w:rsid w:val="00662B41"/>
    <w:rPr>
      <w:rFonts w:ascii="Times New Roman" w:eastAsia="宋体" w:hAnsi="Times New Roman" w:cs="Times New Roman"/>
      <w:szCs w:val="24"/>
    </w:rPr>
  </w:style>
  <w:style w:type="character" w:customStyle="1" w:styleId="searchcontent1">
    <w:name w:val="search_content1"/>
    <w:rsid w:val="00662B41"/>
    <w:rPr>
      <w:sz w:val="20"/>
      <w:szCs w:val="20"/>
    </w:rPr>
  </w:style>
  <w:style w:type="paragraph" w:styleId="1b">
    <w:name w:val="toc 1"/>
    <w:basedOn w:val="a0"/>
    <w:next w:val="a0"/>
    <w:autoRedefine/>
    <w:semiHidden/>
    <w:rsid w:val="00662B41"/>
    <w:rPr>
      <w:rFonts w:ascii="Times New Roman" w:eastAsia="宋体" w:hAnsi="Times New Roman" w:cs="Times New Roman"/>
      <w:szCs w:val="24"/>
    </w:rPr>
  </w:style>
  <w:style w:type="character" w:customStyle="1" w:styleId="11">
    <w:name w:val="标题 1 字符1"/>
    <w:link w:val="10"/>
    <w:uiPriority w:val="9"/>
    <w:rsid w:val="00662B41"/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character" w:customStyle="1" w:styleId="21">
    <w:name w:val="标题 2 字符1"/>
    <w:link w:val="2"/>
    <w:rsid w:val="00662B41"/>
    <w:rPr>
      <w:rFonts w:ascii="Arial" w:eastAsia="黑体" w:hAnsi="Arial" w:cs="Times New Roman"/>
      <w:b/>
      <w:bCs/>
      <w:sz w:val="32"/>
      <w:szCs w:val="32"/>
      <w:lang w:val="x-none" w:eastAsia="x-none"/>
    </w:rPr>
  </w:style>
  <w:style w:type="paragraph" w:customStyle="1" w:styleId="CharCharCharCharCharCharChar">
    <w:name w:val="Char Char Char Char Char Char Char"/>
    <w:basedOn w:val="a0"/>
    <w:autoRedefine/>
    <w:rsid w:val="00662B41"/>
    <w:pPr>
      <w:tabs>
        <w:tab w:val="num" w:pos="425"/>
      </w:tabs>
      <w:ind w:left="425" w:hanging="425"/>
    </w:pPr>
    <w:rPr>
      <w:rFonts w:ascii="楷体_GB2312" w:eastAsia="楷体_GB2312" w:hAnsi="Times New Roman" w:cs="Times New Roman"/>
      <w:bCs/>
      <w:kern w:val="24"/>
      <w:sz w:val="28"/>
      <w:szCs w:val="28"/>
    </w:rPr>
  </w:style>
  <w:style w:type="character" w:styleId="afb">
    <w:name w:val="Hyperlink"/>
    <w:uiPriority w:val="99"/>
    <w:unhideWhenUsed/>
    <w:rsid w:val="00662B41"/>
    <w:rPr>
      <w:strike w:val="0"/>
      <w:dstrike w:val="0"/>
      <w:color w:val="555555"/>
      <w:u w:val="none"/>
      <w:effect w:val="none"/>
    </w:rPr>
  </w:style>
  <w:style w:type="character" w:customStyle="1" w:styleId="31">
    <w:name w:val="标题 3 字符1"/>
    <w:link w:val="3"/>
    <w:uiPriority w:val="9"/>
    <w:rsid w:val="00662B41"/>
    <w:rPr>
      <w:rFonts w:ascii="Times New Roman" w:eastAsia="宋体" w:hAnsi="Times New Roman" w:cs="Times New Roman"/>
      <w:b/>
      <w:bCs/>
      <w:sz w:val="32"/>
      <w:szCs w:val="32"/>
      <w:lang w:val="x-none" w:eastAsia="x-none"/>
    </w:rPr>
  </w:style>
  <w:style w:type="paragraph" w:customStyle="1" w:styleId="afc">
    <w:name w:val="段一"/>
    <w:basedOn w:val="3"/>
    <w:next w:val="a9"/>
    <w:rsid w:val="00662B41"/>
    <w:pPr>
      <w:adjustRightInd w:val="0"/>
      <w:snapToGrid w:val="0"/>
      <w:spacing w:beforeLines="50" w:after="0" w:line="360" w:lineRule="auto"/>
      <w:ind w:firstLineChars="200" w:firstLine="200"/>
    </w:pPr>
    <w:rPr>
      <w:rFonts w:ascii="宋体" w:hAnsi="宋体"/>
      <w:b w:val="0"/>
      <w:sz w:val="28"/>
      <w:szCs w:val="28"/>
    </w:rPr>
  </w:style>
  <w:style w:type="paragraph" w:customStyle="1" w:styleId="CharChar3CharCharCharCharCharCharChar1Char">
    <w:name w:val="Char Char3 Char Char Char Char Char Char Char1 Char"/>
    <w:basedOn w:val="a0"/>
    <w:rsid w:val="00662B41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0">
    <w:name w:val="0"/>
    <w:basedOn w:val="a0"/>
    <w:rsid w:val="00662B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c">
    <w:name w:val="列出段落1"/>
    <w:basedOn w:val="a0"/>
    <w:rsid w:val="00662B41"/>
    <w:pPr>
      <w:ind w:firstLineChars="200" w:firstLine="420"/>
    </w:pPr>
    <w:rPr>
      <w:rFonts w:ascii="Calibri" w:eastAsia="宋体" w:hAnsi="Calibri" w:cs="Times New Roman"/>
    </w:rPr>
  </w:style>
  <w:style w:type="paragraph" w:styleId="afd">
    <w:name w:val="annotation subject"/>
    <w:basedOn w:val="af9"/>
    <w:next w:val="af9"/>
    <w:link w:val="1d"/>
    <w:uiPriority w:val="99"/>
    <w:semiHidden/>
    <w:unhideWhenUsed/>
    <w:rsid w:val="00662B41"/>
    <w:rPr>
      <w:b/>
      <w:bCs/>
      <w:szCs w:val="22"/>
    </w:rPr>
  </w:style>
  <w:style w:type="character" w:customStyle="1" w:styleId="afe">
    <w:name w:val="批注主题 字符"/>
    <w:basedOn w:val="afa"/>
    <w:uiPriority w:val="99"/>
    <w:semiHidden/>
    <w:rsid w:val="00662B41"/>
    <w:rPr>
      <w:b/>
      <w:bCs/>
    </w:rPr>
  </w:style>
  <w:style w:type="character" w:customStyle="1" w:styleId="1d">
    <w:name w:val="批注主题 字符1"/>
    <w:link w:val="afd"/>
    <w:uiPriority w:val="99"/>
    <w:semiHidden/>
    <w:rsid w:val="00662B41"/>
    <w:rPr>
      <w:rFonts w:ascii="Calibri" w:eastAsia="宋体" w:hAnsi="Calibri" w:cs="Times New Roman"/>
      <w:b/>
      <w:bCs/>
      <w:lang w:val="x-none" w:eastAsia="x-none"/>
    </w:rPr>
  </w:style>
  <w:style w:type="paragraph" w:styleId="aff">
    <w:name w:val="Document Map"/>
    <w:basedOn w:val="a0"/>
    <w:link w:val="1e"/>
    <w:uiPriority w:val="99"/>
    <w:semiHidden/>
    <w:unhideWhenUsed/>
    <w:rsid w:val="00662B41"/>
    <w:rPr>
      <w:rFonts w:ascii="宋体" w:eastAsia="宋体" w:hAnsi="Calibri" w:cs="Times New Roman"/>
      <w:sz w:val="18"/>
      <w:szCs w:val="18"/>
    </w:rPr>
  </w:style>
  <w:style w:type="character" w:customStyle="1" w:styleId="aff0">
    <w:name w:val="文档结构图 字符"/>
    <w:basedOn w:val="a1"/>
    <w:uiPriority w:val="99"/>
    <w:semiHidden/>
    <w:rsid w:val="00662B41"/>
    <w:rPr>
      <w:rFonts w:ascii="Microsoft YaHei UI" w:eastAsia="Microsoft YaHei UI"/>
      <w:sz w:val="18"/>
      <w:szCs w:val="18"/>
    </w:rPr>
  </w:style>
  <w:style w:type="character" w:customStyle="1" w:styleId="1e">
    <w:name w:val="文档结构图 字符1"/>
    <w:link w:val="aff"/>
    <w:uiPriority w:val="99"/>
    <w:semiHidden/>
    <w:rsid w:val="00662B41"/>
    <w:rPr>
      <w:rFonts w:ascii="宋体" w:eastAsia="宋体" w:hAnsi="Calibri" w:cs="Times New Roman"/>
      <w:sz w:val="18"/>
      <w:szCs w:val="18"/>
    </w:rPr>
  </w:style>
  <w:style w:type="table" w:customStyle="1" w:styleId="5">
    <w:name w:val="网格型5"/>
    <w:basedOn w:val="a2"/>
    <w:next w:val="ae"/>
    <w:uiPriority w:val="39"/>
    <w:rsid w:val="009B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2"/>
    <w:next w:val="ae"/>
    <w:uiPriority w:val="39"/>
    <w:rsid w:val="009B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5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3F3C2-B3C4-45AB-982F-99167D14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5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邱晔</dc:creator>
  <cp:keywords/>
  <dc:description/>
  <cp:lastModifiedBy>邱 晔</cp:lastModifiedBy>
  <cp:revision>258</cp:revision>
  <cp:lastPrinted>2020-06-23T01:22:00Z</cp:lastPrinted>
  <dcterms:created xsi:type="dcterms:W3CDTF">2020-01-16T02:52:00Z</dcterms:created>
  <dcterms:modified xsi:type="dcterms:W3CDTF">2020-06-23T08:34:00Z</dcterms:modified>
</cp:coreProperties>
</file>